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A57" w:rsidRDefault="002B254B" w:rsidP="00082A57">
      <w:pPr>
        <w:shd w:val="clear" w:color="auto" w:fill="FFFFFF"/>
        <w:spacing w:after="0" w:line="312" w:lineRule="auto"/>
        <w:ind w:firstLine="720"/>
        <w:jc w:val="center"/>
        <w:rPr>
          <w:rFonts w:ascii="Times New Roman" w:eastAsia="Times New Roman" w:hAnsi="Times New Roman" w:cs="Times New Roman"/>
          <w:b/>
          <w:color w:val="000000"/>
          <w:sz w:val="28"/>
          <w:szCs w:val="26"/>
        </w:rPr>
      </w:pPr>
      <w:r w:rsidRPr="007F03F3">
        <w:rPr>
          <w:rFonts w:ascii="Times New Roman" w:eastAsia="Times New Roman" w:hAnsi="Times New Roman" w:cs="Times New Roman"/>
          <w:b/>
          <w:color w:val="000000"/>
          <w:sz w:val="28"/>
          <w:szCs w:val="26"/>
        </w:rPr>
        <w:t>ĐỔI MỚI PHƯƠNG THỨC ĐÀO TẠO</w:t>
      </w:r>
      <w:r w:rsidR="00082A57">
        <w:rPr>
          <w:rFonts w:ascii="Times New Roman" w:eastAsia="Times New Roman" w:hAnsi="Times New Roman" w:cs="Times New Roman"/>
          <w:b/>
          <w:color w:val="000000"/>
          <w:sz w:val="28"/>
          <w:szCs w:val="26"/>
        </w:rPr>
        <w:t xml:space="preserve"> THEO </w:t>
      </w:r>
    </w:p>
    <w:p w:rsidR="002B254B" w:rsidRPr="007F03F3" w:rsidRDefault="00082A57" w:rsidP="00082A57">
      <w:pPr>
        <w:shd w:val="clear" w:color="auto" w:fill="FFFFFF"/>
        <w:spacing w:after="0" w:line="312" w:lineRule="auto"/>
        <w:ind w:firstLine="720"/>
        <w:jc w:val="center"/>
        <w:rPr>
          <w:rFonts w:ascii="Times New Roman" w:eastAsia="Times New Roman" w:hAnsi="Times New Roman" w:cs="Times New Roman"/>
          <w:b/>
          <w:color w:val="000000"/>
          <w:sz w:val="28"/>
          <w:szCs w:val="26"/>
        </w:rPr>
      </w:pPr>
      <w:r>
        <w:rPr>
          <w:rFonts w:ascii="Times New Roman" w:eastAsia="Times New Roman" w:hAnsi="Times New Roman" w:cs="Times New Roman"/>
          <w:b/>
          <w:color w:val="000000"/>
          <w:sz w:val="28"/>
          <w:szCs w:val="26"/>
        </w:rPr>
        <w:t>MÔ HÌNH TRƯỜNG HỌC ỨNG DỤNG HƯỚNG MỞ</w:t>
      </w:r>
    </w:p>
    <w:p w:rsidR="001B7909" w:rsidRPr="009E49AB" w:rsidRDefault="001B7909" w:rsidP="00764F85">
      <w:pPr>
        <w:shd w:val="clear" w:color="auto" w:fill="FFFFFF"/>
        <w:spacing w:after="120" w:line="312" w:lineRule="auto"/>
        <w:ind w:firstLine="720"/>
        <w:jc w:val="right"/>
        <w:rPr>
          <w:rFonts w:ascii="Times New Roman" w:eastAsia="Times New Roman" w:hAnsi="Times New Roman" w:cs="Times New Roman"/>
          <w:i/>
          <w:color w:val="000000"/>
          <w:sz w:val="24"/>
          <w:szCs w:val="24"/>
        </w:rPr>
      </w:pPr>
      <w:r w:rsidRPr="009E49AB">
        <w:rPr>
          <w:rFonts w:ascii="Times New Roman" w:eastAsia="Times New Roman" w:hAnsi="Times New Roman" w:cs="Times New Roman"/>
          <w:i/>
          <w:color w:val="000000"/>
          <w:sz w:val="24"/>
          <w:szCs w:val="24"/>
        </w:rPr>
        <w:t>Võ Thị Anh Đào</w:t>
      </w:r>
      <w:r w:rsidR="00547305">
        <w:rPr>
          <w:rFonts w:ascii="Times New Roman" w:eastAsia="Times New Roman" w:hAnsi="Times New Roman" w:cs="Times New Roman"/>
          <w:i/>
          <w:color w:val="000000"/>
          <w:sz w:val="24"/>
          <w:szCs w:val="24"/>
        </w:rPr>
        <w:t>, Nguyễn Thanh Sơn</w:t>
      </w:r>
      <w:r w:rsidR="00FC2470">
        <w:rPr>
          <w:rFonts w:ascii="Times New Roman" w:eastAsia="Times New Roman" w:hAnsi="Times New Roman" w:cs="Times New Roman"/>
          <w:i/>
          <w:color w:val="000000"/>
          <w:sz w:val="24"/>
          <w:szCs w:val="24"/>
        </w:rPr>
        <w:t xml:space="preserve"> – p</w:t>
      </w:r>
      <w:r w:rsidRPr="009E49AB">
        <w:rPr>
          <w:rFonts w:ascii="Times New Roman" w:eastAsia="Times New Roman" w:hAnsi="Times New Roman" w:cs="Times New Roman"/>
          <w:i/>
          <w:color w:val="000000"/>
          <w:sz w:val="24"/>
          <w:szCs w:val="24"/>
        </w:rPr>
        <w:t>hòng Khảo thí và Đảm bảo chất lượng</w:t>
      </w:r>
    </w:p>
    <w:p w:rsidR="00AE3C65" w:rsidRDefault="00AE3C6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973213">
        <w:rPr>
          <w:rFonts w:ascii="Times New Roman" w:hAnsi="Times New Roman" w:cs="Times New Roman"/>
          <w:b/>
          <w:sz w:val="26"/>
          <w:szCs w:val="26"/>
          <w:lang w:val="pl-PL"/>
        </w:rPr>
        <w:t>Abstract</w:t>
      </w:r>
    </w:p>
    <w:p w:rsidR="001C3F79" w:rsidRDefault="001C3F7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1C3F79">
        <w:rPr>
          <w:rFonts w:ascii="Times New Roman" w:eastAsia="Times New Roman" w:hAnsi="Times New Roman" w:cs="Times New Roman"/>
          <w:color w:val="000000"/>
          <w:sz w:val="26"/>
          <w:szCs w:val="26"/>
        </w:rPr>
        <w:t>The Industrial Revolution 4.0 is transforming the world. Education is also deeply affected by these changes. The emergence of new technologies raises stricter requirements for personnel, requiring training schools to innovate accordingly. Since then, the trend of applied schools is considered as the optimal model of future education to meet the requirements of the era of industrial revolution 4.0.</w:t>
      </w:r>
    </w:p>
    <w:p w:rsidR="001C3F79" w:rsidRDefault="001C3F7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1C3F79">
        <w:rPr>
          <w:rFonts w:ascii="Times New Roman" w:eastAsia="Times New Roman" w:hAnsi="Times New Roman" w:cs="Times New Roman"/>
          <w:color w:val="000000"/>
          <w:sz w:val="26"/>
          <w:szCs w:val="26"/>
        </w:rPr>
        <w:t>The rapid change of science and technology in the 4.0 era requires education to equip learners more than basic knowledge and skills. In order to adapt in a changing environment, modern education must be learner-centered and prioritize the development of teaching aids. Each learner must have creative thinking, the ability to cope with challenges and solve dif</w:t>
      </w:r>
      <w:r w:rsidR="00996276">
        <w:rPr>
          <w:rFonts w:ascii="Times New Roman" w:eastAsia="Times New Roman" w:hAnsi="Times New Roman" w:cs="Times New Roman"/>
          <w:color w:val="000000"/>
          <w:sz w:val="26"/>
          <w:szCs w:val="26"/>
        </w:rPr>
        <w:t>ficult requirements of the job.</w:t>
      </w:r>
      <w:r w:rsidR="001C4B54">
        <w:rPr>
          <w:rFonts w:ascii="Times New Roman" w:eastAsia="Times New Roman" w:hAnsi="Times New Roman" w:cs="Times New Roman"/>
          <w:color w:val="000000"/>
          <w:sz w:val="26"/>
          <w:szCs w:val="26"/>
        </w:rPr>
        <w:t xml:space="preserve"> </w:t>
      </w:r>
      <w:r w:rsidR="001C4B54" w:rsidRPr="001C4B54">
        <w:rPr>
          <w:rFonts w:ascii="Times New Roman" w:eastAsia="Times New Roman" w:hAnsi="Times New Roman" w:cs="Times New Roman"/>
          <w:color w:val="000000"/>
          <w:sz w:val="26"/>
          <w:szCs w:val="26"/>
        </w:rPr>
        <w:t>In addition, in the current situation of "thirst" of labor, business owners in countries are very interested in internships and always create the most favorable conditions for students to complete the course. yourself. If the model as well as the vocational training program is built and combined between schools and businesses, the vocational training course will surely attract more students and young people; Accordingly, the quality of training and vocational training in Vietnam in general at Ly Tu Trong College in particular will be significantly improved</w:t>
      </w:r>
    </w:p>
    <w:p w:rsidR="001B7909" w:rsidRPr="001B7909" w:rsidRDefault="001B7909"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1. </w:t>
      </w:r>
      <w:r w:rsidRPr="001B7909">
        <w:rPr>
          <w:rFonts w:ascii="Times New Roman" w:eastAsia="Times New Roman" w:hAnsi="Times New Roman" w:cs="Times New Roman"/>
          <w:b/>
          <w:color w:val="000000"/>
          <w:sz w:val="26"/>
          <w:szCs w:val="26"/>
        </w:rPr>
        <w:t>Đặt vấn đề</w:t>
      </w:r>
    </w:p>
    <w:p w:rsidR="001C3F79" w:rsidRDefault="001C3F7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Cuộc cách mạng công nghiệp 4.0 đang làm biến đổi thế giới. Giáo dục cũng chịu sự tác động sâu sắc từ những biến đổi này. Sự xuất hiện các công nghệ mới đặt ra những yêu cầu khắt khe hơn về nhân sự, đòi hỏi các trường đào tạo phải đổi mới cho phù hợp. Từ đó, xu hướng trường học ứng dụng đang được xem là mô hình tối ưu của nền giáo dục trong tương lai để đáp ứng yêu cầu của thời đại cách mạng công nghiệp 4.0.</w:t>
      </w:r>
    </w:p>
    <w:p w:rsidR="001C3F79" w:rsidRDefault="001C3F7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 xml:space="preserve">Sự thay đổi nhanh chóng của khoa học công nghệ trong thời đại 4.0 đòi hỏi giáo dục phải trang bị cho người học nhiều hơn là kiến thức và kỹ năng cơ bản. Để thích ứng được trong một môi trường nhiều biến động, giáo dục hiện đại phải lấy người học làm trung tâm và ưu tiên phát triển các phương tiện hỗ trợ giảng dạy. Mỗi người học phải có tư duy sáng tạo, khả năng ứng biến với các thách thức và giải quyết các </w:t>
      </w:r>
      <w:r w:rsidR="00855170">
        <w:rPr>
          <w:rFonts w:ascii="Times New Roman" w:eastAsia="Times New Roman" w:hAnsi="Times New Roman" w:cs="Times New Roman"/>
          <w:color w:val="000000"/>
          <w:sz w:val="26"/>
          <w:szCs w:val="26"/>
        </w:rPr>
        <w:t>yêu cầu khó khăn của công việc.</w:t>
      </w:r>
      <w:r w:rsidR="00036638">
        <w:rPr>
          <w:rFonts w:ascii="Times New Roman" w:eastAsia="Times New Roman" w:hAnsi="Times New Roman" w:cs="Times New Roman"/>
          <w:color w:val="000000"/>
          <w:sz w:val="26"/>
          <w:szCs w:val="26"/>
        </w:rPr>
        <w:t xml:space="preserve"> </w:t>
      </w:r>
      <w:r w:rsidR="00036638" w:rsidRPr="00036638">
        <w:rPr>
          <w:rFonts w:ascii="Times New Roman" w:eastAsia="Times New Roman" w:hAnsi="Times New Roman" w:cs="Times New Roman"/>
          <w:color w:val="000000"/>
          <w:sz w:val="26"/>
          <w:szCs w:val="26"/>
        </w:rPr>
        <w:t xml:space="preserve">Thêm vào đó, trong tình hình “khát” lao động như hiện nay, các chủ doanh nghiệp ở </w:t>
      </w:r>
      <w:r w:rsidR="00036638">
        <w:rPr>
          <w:rFonts w:ascii="Times New Roman" w:eastAsia="Times New Roman" w:hAnsi="Times New Roman" w:cs="Times New Roman"/>
          <w:color w:val="000000"/>
          <w:sz w:val="26"/>
          <w:szCs w:val="26"/>
        </w:rPr>
        <w:t xml:space="preserve">các </w:t>
      </w:r>
      <w:r w:rsidR="00036638" w:rsidRPr="00036638">
        <w:rPr>
          <w:rFonts w:ascii="Times New Roman" w:eastAsia="Times New Roman" w:hAnsi="Times New Roman" w:cs="Times New Roman"/>
          <w:color w:val="000000"/>
          <w:sz w:val="26"/>
          <w:szCs w:val="26"/>
        </w:rPr>
        <w:t>quốc gia rất quan tâm đến việc thực tập sinh và luôn tạo mọi điều kiện thuận lợi nhất để các học viên hoàn thành khóa học của mình.</w:t>
      </w:r>
      <w:r w:rsidR="00036638">
        <w:rPr>
          <w:rFonts w:ascii="Times New Roman" w:eastAsia="Times New Roman" w:hAnsi="Times New Roman" w:cs="Times New Roman"/>
          <w:color w:val="000000"/>
          <w:sz w:val="26"/>
          <w:szCs w:val="26"/>
        </w:rPr>
        <w:t xml:space="preserve"> </w:t>
      </w:r>
      <w:r w:rsidR="00036638" w:rsidRPr="00036638">
        <w:rPr>
          <w:rFonts w:ascii="Times New Roman" w:eastAsia="Times New Roman" w:hAnsi="Times New Roman" w:cs="Times New Roman"/>
          <w:color w:val="000000"/>
          <w:sz w:val="26"/>
          <w:szCs w:val="26"/>
        </w:rPr>
        <w:t>Nếu mô hình</w:t>
      </w:r>
      <w:r w:rsidR="00036638">
        <w:rPr>
          <w:rFonts w:ascii="Times New Roman" w:eastAsia="Times New Roman" w:hAnsi="Times New Roman" w:cs="Times New Roman"/>
          <w:color w:val="000000"/>
          <w:sz w:val="26"/>
          <w:szCs w:val="26"/>
        </w:rPr>
        <w:t xml:space="preserve"> cũng như chương trình đào tạo </w:t>
      </w:r>
      <w:r w:rsidR="00036638" w:rsidRPr="00036638">
        <w:rPr>
          <w:rFonts w:ascii="Times New Roman" w:eastAsia="Times New Roman" w:hAnsi="Times New Roman" w:cs="Times New Roman"/>
          <w:color w:val="000000"/>
          <w:sz w:val="26"/>
          <w:szCs w:val="26"/>
        </w:rPr>
        <w:t>nghề</w:t>
      </w:r>
      <w:r w:rsidR="00036638">
        <w:rPr>
          <w:rFonts w:ascii="Times New Roman" w:eastAsia="Times New Roman" w:hAnsi="Times New Roman" w:cs="Times New Roman"/>
          <w:color w:val="000000"/>
          <w:sz w:val="26"/>
          <w:szCs w:val="26"/>
        </w:rPr>
        <w:t xml:space="preserve"> được xây dựng và kết </w:t>
      </w:r>
      <w:r w:rsidR="00036638">
        <w:rPr>
          <w:rFonts w:ascii="Times New Roman" w:eastAsia="Times New Roman" w:hAnsi="Times New Roman" w:cs="Times New Roman"/>
          <w:color w:val="000000"/>
          <w:sz w:val="26"/>
          <w:szCs w:val="26"/>
        </w:rPr>
        <w:lastRenderedPageBreak/>
        <w:t>hợp giữa nhà trường và doanh nghiệp</w:t>
      </w:r>
      <w:r w:rsidR="00036638" w:rsidRPr="00036638">
        <w:rPr>
          <w:rFonts w:ascii="Times New Roman" w:eastAsia="Times New Roman" w:hAnsi="Times New Roman" w:cs="Times New Roman"/>
          <w:color w:val="000000"/>
          <w:sz w:val="26"/>
          <w:szCs w:val="26"/>
        </w:rPr>
        <w:t>, chắc chắn con đường học nghề sẽ thu hút nhiều học sinh, thanh niên hơn; theo đó chất lượng đào tạo và dạy nghề tại Việt Nam</w:t>
      </w:r>
      <w:r w:rsidR="009B2750">
        <w:rPr>
          <w:rFonts w:ascii="Times New Roman" w:eastAsia="Times New Roman" w:hAnsi="Times New Roman" w:cs="Times New Roman"/>
          <w:color w:val="000000"/>
          <w:sz w:val="26"/>
          <w:szCs w:val="26"/>
        </w:rPr>
        <w:t xml:space="preserve"> nói chung tại trường Cao đẳng Lý Tự Trọng nói riêng</w:t>
      </w:r>
      <w:r w:rsidR="00036638" w:rsidRPr="00036638">
        <w:rPr>
          <w:rFonts w:ascii="Times New Roman" w:eastAsia="Times New Roman" w:hAnsi="Times New Roman" w:cs="Times New Roman"/>
          <w:color w:val="000000"/>
          <w:sz w:val="26"/>
          <w:szCs w:val="26"/>
        </w:rPr>
        <w:t xml:space="preserve"> sẽ được cải thiện đáng kể. </w:t>
      </w:r>
    </w:p>
    <w:p w:rsidR="00C968D8" w:rsidRDefault="00C968D8" w:rsidP="001C4B54">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 xml:space="preserve"> Cụ thể, ngành giáo dục </w:t>
      </w:r>
      <w:r w:rsidR="00D27EE0">
        <w:rPr>
          <w:rFonts w:ascii="Times New Roman" w:eastAsia="Times New Roman" w:hAnsi="Times New Roman" w:cs="Times New Roman"/>
          <w:color w:val="000000"/>
          <w:sz w:val="26"/>
          <w:szCs w:val="26"/>
        </w:rPr>
        <w:t xml:space="preserve">nghề nghiệp </w:t>
      </w:r>
      <w:r w:rsidRPr="00C968D8">
        <w:rPr>
          <w:rFonts w:ascii="Times New Roman" w:eastAsia="Times New Roman" w:hAnsi="Times New Roman" w:cs="Times New Roman"/>
          <w:color w:val="000000"/>
          <w:sz w:val="26"/>
          <w:szCs w:val="26"/>
        </w:rPr>
        <w:t>phải thay đổi tổng thể từ tầm nhìn, nội dung, phương pháp để tạo ra nguồn nhân lực chất lượng cao, có năng lực làm việc trong môi trường cạnh tranh của kỷ nguyên 4.0. Theo đó, các cơ sở đào tạo phải thúc đẩy </w:t>
      </w:r>
      <w:r w:rsidRPr="0038450D">
        <w:rPr>
          <w:rFonts w:ascii="Times New Roman" w:eastAsia="Times New Roman" w:hAnsi="Times New Roman" w:cs="Times New Roman"/>
          <w:color w:val="000000"/>
          <w:sz w:val="26"/>
          <w:szCs w:val="26"/>
        </w:rPr>
        <w:t>ứng dụng công nghệ hiện đại</w:t>
      </w:r>
      <w:r w:rsidRPr="00C968D8">
        <w:rPr>
          <w:rFonts w:ascii="Times New Roman" w:eastAsia="Times New Roman" w:hAnsi="Times New Roman" w:cs="Times New Roman"/>
          <w:color w:val="000000"/>
          <w:sz w:val="26"/>
          <w:szCs w:val="26"/>
        </w:rPr>
        <w:t> để có những thay đổi triệt để trong phương pháp dạy và học. Mô hình trường học ứng dụng sẽ được xây dựng theo hướng mở, cởi bỏ giới hạn của không gian, th</w:t>
      </w:r>
      <w:r w:rsidR="001C4B54">
        <w:rPr>
          <w:rFonts w:ascii="Times New Roman" w:eastAsia="Times New Roman" w:hAnsi="Times New Roman" w:cs="Times New Roman"/>
          <w:color w:val="000000"/>
          <w:sz w:val="26"/>
          <w:szCs w:val="26"/>
        </w:rPr>
        <w:t>ời gian và môi trường học thuật</w:t>
      </w:r>
      <w:r w:rsidR="00382A46">
        <w:rPr>
          <w:rFonts w:ascii="Times New Roman" w:eastAsia="Times New Roman" w:hAnsi="Times New Roman" w:cs="Times New Roman"/>
          <w:color w:val="000000"/>
          <w:sz w:val="26"/>
          <w:szCs w:val="26"/>
        </w:rPr>
        <w:t>.</w:t>
      </w:r>
    </w:p>
    <w:p w:rsidR="006F3EC7" w:rsidRPr="00C968D8"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6F3EC7">
        <w:rPr>
          <w:rFonts w:ascii="Times New Roman" w:eastAsia="Times New Roman" w:hAnsi="Times New Roman" w:cs="Times New Roman"/>
          <w:color w:val="000000"/>
          <w:sz w:val="26"/>
          <w:szCs w:val="26"/>
        </w:rPr>
        <w:t xml:space="preserve">Tại trường </w:t>
      </w:r>
      <w:r>
        <w:rPr>
          <w:rFonts w:ascii="Times New Roman" w:eastAsia="Times New Roman" w:hAnsi="Times New Roman" w:cs="Times New Roman"/>
          <w:color w:val="000000"/>
          <w:sz w:val="26"/>
          <w:szCs w:val="26"/>
        </w:rPr>
        <w:t>Cao đẳng Lý Tự Trọng</w:t>
      </w:r>
      <w:r w:rsidRPr="006F3EC7">
        <w:rPr>
          <w:rFonts w:ascii="Times New Roman" w:eastAsia="Times New Roman" w:hAnsi="Times New Roman" w:cs="Times New Roman"/>
          <w:color w:val="000000"/>
          <w:sz w:val="26"/>
          <w:szCs w:val="26"/>
        </w:rPr>
        <w:t xml:space="preserve"> với việc xác định đào tạo theo học chế tín chỉ là con đường đổi mới toàn diện nhằm nâng ca</w:t>
      </w:r>
      <w:r>
        <w:rPr>
          <w:rFonts w:ascii="Times New Roman" w:eastAsia="Times New Roman" w:hAnsi="Times New Roman" w:cs="Times New Roman"/>
          <w:color w:val="000000"/>
          <w:sz w:val="26"/>
          <w:szCs w:val="26"/>
        </w:rPr>
        <w:t xml:space="preserve">o chất lượng đào tạo, </w:t>
      </w:r>
      <w:r w:rsidRPr="006F3EC7">
        <w:rPr>
          <w:rFonts w:ascii="Times New Roman" w:eastAsia="Times New Roman" w:hAnsi="Times New Roman" w:cs="Times New Roman"/>
          <w:color w:val="000000"/>
          <w:sz w:val="26"/>
          <w:szCs w:val="26"/>
        </w:rPr>
        <w:t>nhà trường đã thực hiện kế hoạch chuyển đổi phương thức đào tạo từ học chế niên chế sang tín</w:t>
      </w:r>
      <w:r>
        <w:rPr>
          <w:rFonts w:ascii="Times New Roman" w:eastAsia="Times New Roman" w:hAnsi="Times New Roman" w:cs="Times New Roman"/>
          <w:color w:val="000000"/>
          <w:sz w:val="26"/>
          <w:szCs w:val="26"/>
        </w:rPr>
        <w:t xml:space="preserve"> chỉ. </w:t>
      </w:r>
      <w:r w:rsidR="00382A46">
        <w:rPr>
          <w:rFonts w:ascii="Times New Roman" w:eastAsia="Times New Roman" w:hAnsi="Times New Roman" w:cs="Times New Roman"/>
          <w:color w:val="000000"/>
          <w:sz w:val="26"/>
          <w:szCs w:val="26"/>
        </w:rPr>
        <w:t xml:space="preserve">Kết hợp với doanh nghiệp trong xây dựng chương trình đào tạo lẫn phương pháp giảng dạy, học tập tại trường và tại các doanh nghiệp với hệ thống thiết bị hiện đại theo hướng mở. </w:t>
      </w:r>
      <w:r>
        <w:rPr>
          <w:rFonts w:ascii="Times New Roman" w:eastAsia="Times New Roman" w:hAnsi="Times New Roman" w:cs="Times New Roman"/>
          <w:color w:val="000000"/>
          <w:sz w:val="26"/>
          <w:szCs w:val="26"/>
        </w:rPr>
        <w:t xml:space="preserve">Cho đến nay </w:t>
      </w:r>
      <w:r w:rsidRPr="006F3EC7">
        <w:rPr>
          <w:rFonts w:ascii="Times New Roman" w:eastAsia="Times New Roman" w:hAnsi="Times New Roman" w:cs="Times New Roman"/>
          <w:color w:val="000000"/>
          <w:sz w:val="26"/>
          <w:szCs w:val="26"/>
        </w:rPr>
        <w:t>bên cạnh những kết quả đạt được thì cũng còn nhiều vấn đề thách thức cần kiên định thực hiện, phù hợp với đặc thù, trong từng giai đoạn cụ thể của nhà trường, hướng đến các mục tiêu đảm bảo chất lượng đào tạo</w:t>
      </w:r>
      <w:r>
        <w:rPr>
          <w:rFonts w:ascii="Times New Roman" w:eastAsia="Times New Roman" w:hAnsi="Times New Roman" w:cs="Times New Roman"/>
          <w:color w:val="000000"/>
          <w:sz w:val="26"/>
          <w:szCs w:val="26"/>
        </w:rPr>
        <w:t>, cụ thể đã xác định:</w:t>
      </w:r>
    </w:p>
    <w:p w:rsidR="00C968D8" w:rsidRPr="00C968D8"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E73542" w:rsidRPr="003823D7">
        <w:rPr>
          <w:rFonts w:ascii="Times New Roman" w:eastAsia="Times New Roman" w:hAnsi="Times New Roman" w:cs="Times New Roman"/>
          <w:color w:val="000000"/>
          <w:sz w:val="26"/>
          <w:szCs w:val="26"/>
        </w:rPr>
        <w:t xml:space="preserve">Đầu </w:t>
      </w:r>
      <w:r w:rsidR="00C968D8" w:rsidRPr="003823D7">
        <w:rPr>
          <w:rFonts w:ascii="Times New Roman" w:eastAsia="Times New Roman" w:hAnsi="Times New Roman" w:cs="Times New Roman"/>
          <w:color w:val="000000"/>
          <w:sz w:val="26"/>
          <w:szCs w:val="26"/>
        </w:rPr>
        <w:t>tư cơ sở hạ tầng</w:t>
      </w:r>
      <w:r w:rsidR="00C968D8" w:rsidRPr="00C968D8">
        <w:rPr>
          <w:rFonts w:ascii="Times New Roman" w:eastAsia="Times New Roman" w:hAnsi="Times New Roman" w:cs="Times New Roman"/>
          <w:color w:val="000000"/>
          <w:sz w:val="26"/>
          <w:szCs w:val="26"/>
        </w:rPr>
        <w:t xml:space="preserve"> là yêu cầu tất </w:t>
      </w:r>
      <w:r w:rsidR="00E73542">
        <w:rPr>
          <w:rFonts w:ascii="Times New Roman" w:eastAsia="Times New Roman" w:hAnsi="Times New Roman" w:cs="Times New Roman"/>
          <w:color w:val="000000"/>
          <w:sz w:val="26"/>
          <w:szCs w:val="26"/>
        </w:rPr>
        <w:t>yếu của một trường học ứng dụng, t</w:t>
      </w:r>
      <w:r w:rsidR="00C968D8" w:rsidRPr="00C968D8">
        <w:rPr>
          <w:rFonts w:ascii="Times New Roman" w:eastAsia="Times New Roman" w:hAnsi="Times New Roman" w:cs="Times New Roman"/>
          <w:color w:val="000000"/>
          <w:sz w:val="26"/>
          <w:szCs w:val="26"/>
        </w:rPr>
        <w:t xml:space="preserve">hấu hiểu những nhu cầu của thời đại, các trường học </w:t>
      </w:r>
      <w:r w:rsidR="00087638">
        <w:rPr>
          <w:rFonts w:ascii="Times New Roman" w:eastAsia="Times New Roman" w:hAnsi="Times New Roman" w:cs="Times New Roman"/>
          <w:color w:val="000000"/>
          <w:sz w:val="26"/>
          <w:szCs w:val="26"/>
        </w:rPr>
        <w:t>đạt chuẩn chất lượng cao</w:t>
      </w:r>
      <w:r w:rsidR="00C968D8" w:rsidRPr="00C968D8">
        <w:rPr>
          <w:rFonts w:ascii="Times New Roman" w:eastAsia="Times New Roman" w:hAnsi="Times New Roman" w:cs="Times New Roman"/>
          <w:color w:val="000000"/>
          <w:sz w:val="26"/>
          <w:szCs w:val="26"/>
        </w:rPr>
        <w:t xml:space="preserve"> như </w:t>
      </w:r>
      <w:r w:rsidR="00EA441D">
        <w:rPr>
          <w:rFonts w:ascii="Times New Roman" w:eastAsia="Times New Roman" w:hAnsi="Times New Roman" w:cs="Times New Roman"/>
          <w:color w:val="000000"/>
          <w:sz w:val="26"/>
          <w:szCs w:val="26"/>
        </w:rPr>
        <w:t>Cao đẳng Lý Tự Trọng Thành phố Hồ Chí Minh</w:t>
      </w:r>
      <w:r w:rsidR="00C968D8" w:rsidRPr="00C968D8">
        <w:rPr>
          <w:rFonts w:ascii="Times New Roman" w:eastAsia="Times New Roman" w:hAnsi="Times New Roman" w:cs="Times New Roman"/>
          <w:color w:val="000000"/>
          <w:sz w:val="26"/>
          <w:szCs w:val="26"/>
        </w:rPr>
        <w:t xml:space="preserve"> đã mạnh dạn đầu tư cho việc nâng cấp trang thiết bị, tạo lập thư viện điện tử, xây dựng phòng học đa phương tiện, phòng chuy</w:t>
      </w:r>
      <w:r w:rsidR="00DE43B8">
        <w:rPr>
          <w:rFonts w:ascii="Times New Roman" w:eastAsia="Times New Roman" w:hAnsi="Times New Roman" w:cs="Times New Roman"/>
          <w:color w:val="000000"/>
          <w:sz w:val="26"/>
          <w:szCs w:val="26"/>
        </w:rPr>
        <w:t xml:space="preserve">ên môn hóa; hệ thống thiết bị phục vụ giảng dạy, học tập </w:t>
      </w:r>
      <w:r w:rsidR="00C968D8" w:rsidRPr="00C968D8">
        <w:rPr>
          <w:rFonts w:ascii="Times New Roman" w:eastAsia="Times New Roman" w:hAnsi="Times New Roman" w:cs="Times New Roman"/>
          <w:color w:val="000000"/>
          <w:sz w:val="26"/>
          <w:szCs w:val="26"/>
        </w:rPr>
        <w:t>và các phần mềm hỗ trợ việc thực nghiệm ngay tại giảng đường.</w:t>
      </w:r>
    </w:p>
    <w:p w:rsidR="00C968D8" w:rsidRPr="00C968D8"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i/>
          <w:iCs/>
          <w:color w:val="000000"/>
          <w:sz w:val="26"/>
          <w:szCs w:val="26"/>
        </w:rPr>
        <w:t xml:space="preserve">+ </w:t>
      </w:r>
      <w:r w:rsidR="00C968D8" w:rsidRPr="003823D7">
        <w:rPr>
          <w:rFonts w:ascii="Times New Roman" w:eastAsia="Times New Roman" w:hAnsi="Times New Roman" w:cs="Times New Roman"/>
          <w:color w:val="000000"/>
          <w:sz w:val="26"/>
          <w:szCs w:val="26"/>
        </w:rPr>
        <w:t>Chương trình đào tạo của trường học ứng dụng được thiết kế linh hoạt,</w:t>
      </w:r>
      <w:r w:rsidR="00C968D8" w:rsidRPr="00C968D8">
        <w:rPr>
          <w:rFonts w:ascii="Times New Roman" w:eastAsia="Times New Roman" w:hAnsi="Times New Roman" w:cs="Times New Roman"/>
          <w:color w:val="000000"/>
          <w:sz w:val="26"/>
          <w:szCs w:val="26"/>
        </w:rPr>
        <w:t xml:space="preserve"> một mặt đáp ứng chuẩn đầu ra của nghề; mặt khác tạo sự liên thông giữa các trình độ trong một nghề và giữa các nghề. Sinh viên trường </w:t>
      </w:r>
      <w:r w:rsidR="00EA441D">
        <w:rPr>
          <w:rFonts w:ascii="Times New Roman" w:eastAsia="Times New Roman" w:hAnsi="Times New Roman" w:cs="Times New Roman"/>
          <w:color w:val="000000"/>
          <w:sz w:val="26"/>
          <w:szCs w:val="26"/>
        </w:rPr>
        <w:t>Cao đẳng Lý Tự Trọng Thành phố Hồ Chí Minh</w:t>
      </w:r>
      <w:r w:rsidR="00C968D8" w:rsidRPr="00C968D8">
        <w:rPr>
          <w:rFonts w:ascii="Times New Roman" w:eastAsia="Times New Roman" w:hAnsi="Times New Roman" w:cs="Times New Roman"/>
          <w:color w:val="000000"/>
          <w:sz w:val="26"/>
          <w:szCs w:val="26"/>
        </w:rPr>
        <w:t xml:space="preserve"> ngoài được tự lựa chọn các chuyên ngành liên quan còn được học liên thông Cao đẳng và văn bằng hai Cao đẳng</w:t>
      </w:r>
      <w:r w:rsidR="00AC4596">
        <w:rPr>
          <w:rFonts w:ascii="Times New Roman" w:eastAsia="Times New Roman" w:hAnsi="Times New Roman" w:cs="Times New Roman"/>
          <w:color w:val="000000"/>
          <w:sz w:val="26"/>
          <w:szCs w:val="26"/>
        </w:rPr>
        <w:t>, Đại học</w:t>
      </w:r>
      <w:r w:rsidR="00C968D8" w:rsidRPr="00C968D8">
        <w:rPr>
          <w:rFonts w:ascii="Times New Roman" w:eastAsia="Times New Roman" w:hAnsi="Times New Roman" w:cs="Times New Roman"/>
          <w:color w:val="000000"/>
          <w:sz w:val="26"/>
          <w:szCs w:val="26"/>
        </w:rPr>
        <w:t xml:space="preserve"> ngay tại trường.</w:t>
      </w:r>
    </w:p>
    <w:p w:rsidR="00D27EE0" w:rsidRPr="00D27EE0" w:rsidRDefault="00D27EE0"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D27EE0">
        <w:rPr>
          <w:rFonts w:ascii="Times New Roman" w:eastAsia="Times New Roman" w:hAnsi="Times New Roman" w:cs="Times New Roman"/>
          <w:b/>
          <w:color w:val="000000"/>
          <w:sz w:val="26"/>
          <w:szCs w:val="26"/>
        </w:rPr>
        <w:t>2. Nội dung</w:t>
      </w:r>
    </w:p>
    <w:p w:rsidR="00D27EE0" w:rsidRPr="00D27EE0" w:rsidRDefault="00D27EE0"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D27EE0">
        <w:rPr>
          <w:rFonts w:ascii="Times New Roman" w:eastAsia="Times New Roman" w:hAnsi="Times New Roman" w:cs="Times New Roman"/>
          <w:b/>
          <w:color w:val="000000"/>
          <w:sz w:val="26"/>
          <w:szCs w:val="26"/>
        </w:rPr>
        <w:t xml:space="preserve">2.1. </w:t>
      </w:r>
      <w:r w:rsidR="00C43B6E">
        <w:rPr>
          <w:rFonts w:ascii="Times New Roman" w:eastAsia="Times New Roman" w:hAnsi="Times New Roman" w:cs="Times New Roman"/>
          <w:b/>
          <w:color w:val="000000"/>
          <w:sz w:val="26"/>
          <w:szCs w:val="26"/>
        </w:rPr>
        <w:t>Các k</w:t>
      </w:r>
      <w:r w:rsidRPr="00D27EE0">
        <w:rPr>
          <w:rFonts w:ascii="Times New Roman" w:eastAsia="Times New Roman" w:hAnsi="Times New Roman" w:cs="Times New Roman"/>
          <w:b/>
          <w:color w:val="000000"/>
          <w:sz w:val="26"/>
          <w:szCs w:val="26"/>
        </w:rPr>
        <w:t>hái niệm</w:t>
      </w:r>
    </w:p>
    <w:p w:rsidR="006F3EC7"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Giáo dục mở</w:t>
      </w:r>
      <w:r w:rsidRPr="006F3EC7">
        <w:rPr>
          <w:rFonts w:ascii="Times New Roman" w:eastAsia="Times New Roman" w:hAnsi="Times New Roman" w:cs="Times New Roman"/>
          <w:color w:val="000000"/>
          <w:sz w:val="26"/>
          <w:szCs w:val="26"/>
        </w:rPr>
        <w:t xml:space="preserve"> là một thuật ngữ mô tả mô hình giáo dục được thiết kế để mở rộng sự tiếp cận việc học tập so với giáo dục chính quy thông thường, bằng nhiều biện pháp, trong đó đặc biệt nhấn mạnh sự phát triển nguồn tư liệu giáo dục mở trong mọi môi trường học tập.</w:t>
      </w:r>
    </w:p>
    <w:p w:rsidR="00EB6736" w:rsidRDefault="006F3EC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 </w:t>
      </w:r>
      <w:r w:rsidR="00EB6736" w:rsidRPr="00EB6736">
        <w:rPr>
          <w:rFonts w:ascii="Times New Roman" w:eastAsia="Times New Roman" w:hAnsi="Times New Roman" w:cs="Times New Roman"/>
          <w:color w:val="000000"/>
          <w:sz w:val="26"/>
          <w:szCs w:val="26"/>
        </w:rPr>
        <w:t>Chất lượng là một khái niệm mang tính tương đối, động, đa chiều, với những chủ thể ở các cương vị khác nhau, thời điểm khác nhau có thể có những ưu tiên khác nhau khi xem xét nó. Đánh giá chất lượng của một sản phẩm cần thiết phải dựa trên các chuẩn nhất định. Trong lĩnh vực giáo dục, một lẽ tự nhiên ở nước ta cũng như trên thế giới là các cơ sở giáo dục khác nhau, với các điều kiện đảm bảo chất lượng khác nhau thì có chất lượng khác nhau.</w:t>
      </w:r>
    </w:p>
    <w:p w:rsidR="0002364E" w:rsidRDefault="00EC3A19"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Trường chất lượng cao: </w:t>
      </w:r>
      <w:r w:rsidR="00EB6736" w:rsidRPr="00EB6736">
        <w:rPr>
          <w:rFonts w:ascii="Times New Roman" w:eastAsia="Times New Roman" w:hAnsi="Times New Roman" w:cs="Times New Roman"/>
          <w:color w:val="000000"/>
          <w:sz w:val="26"/>
          <w:szCs w:val="26"/>
        </w:rPr>
        <w:t>Một số chuyên gia về giáo dục cho rằng, trường chất lượng cao là trường hơn trường bình thường về một số mặt (đặc biệt là các yếu tố đảm bảo chất lượng đào tạo và hiệu quả đào tạo), hay nói cách khác chất lượng cao được hiểu là trên chuẩn quy định về chất lượng; ngoài ra cũng có ý kiến cho rằng trường chất lượng cao là được xếp hạng cao trong danh sách các trường được tổ chức uy tín đánh giá; hay trường chất lượng cao là trường thực hiện một số nhiệm vụ khác với trường bình thường, đảm đương các công việc chủ chốt như đào tạo nhân lực kỹ thuật trực tiếp, phục vụ các ngành kinh tế mũi nhọn, xuất khẩu lao động có trình độ kỹ năng cao, đáp ứng nhu cầu hội nhập... Kế thừa những quan điểm trên, có thể hiểu nôm na khái niệm trường nghề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nhất nhằm tạo ra những "sản phẩm" là những lao động có tay nghề cao, có kỹ năng làm việc và luôn tiếp cận công nghệ hiện đại khi có sự thay đổi và được quốc tế công nhận. Đặc biệt trong bối cảnh hội nhập và dịch chuyển lao động trên thị trường quốc tế thì trường nghề chất lượng cao còn phải đáp ứng yêu cầu được công nhận văn bằng, chứng chỉ bởi các tổ chức giáo dục đào tạo có uy tín của khu vực hoặc quốc tế hay nói cách khác được các nước trong khu vực và thế giới công nhận về bằng cấp trong bối cảnh nhất thể hóa thị trường lao động.</w:t>
      </w:r>
    </w:p>
    <w:p w:rsidR="003C7A58" w:rsidRDefault="003C7A5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Sinh viên chất lượng cao: sinh viên đạt chuẩn </w:t>
      </w:r>
      <w:r w:rsidRPr="003C7A58">
        <w:rPr>
          <w:rFonts w:ascii="Times New Roman" w:eastAsia="Times New Roman" w:hAnsi="Times New Roman" w:cs="Times New Roman"/>
          <w:color w:val="000000"/>
          <w:sz w:val="26"/>
          <w:szCs w:val="26"/>
        </w:rPr>
        <w:t>chất lượng cao là n</w:t>
      </w:r>
      <w:r>
        <w:rPr>
          <w:rFonts w:ascii="Times New Roman" w:eastAsia="Times New Roman" w:hAnsi="Times New Roman" w:cs="Times New Roman"/>
          <w:color w:val="000000"/>
          <w:sz w:val="26"/>
          <w:szCs w:val="26"/>
        </w:rPr>
        <w:t>hững sinh viên đặc biệt</w:t>
      </w:r>
      <w:r w:rsidRPr="003C7A58">
        <w:rPr>
          <w:rFonts w:ascii="Times New Roman" w:eastAsia="Times New Roman" w:hAnsi="Times New Roman" w:cs="Times New Roman"/>
          <w:color w:val="000000"/>
          <w:sz w:val="26"/>
          <w:szCs w:val="26"/>
        </w:rPr>
        <w:t xml:space="preserve">, có năng khiếu về một lĩnh vực khoa học </w:t>
      </w:r>
      <w:r>
        <w:rPr>
          <w:rFonts w:ascii="Times New Roman" w:eastAsia="Times New Roman" w:hAnsi="Times New Roman" w:cs="Times New Roman"/>
          <w:color w:val="000000"/>
          <w:sz w:val="26"/>
          <w:szCs w:val="26"/>
        </w:rPr>
        <w:t xml:space="preserve">hay nghề nghiệp </w:t>
      </w:r>
      <w:r w:rsidRPr="003C7A58">
        <w:rPr>
          <w:rFonts w:ascii="Times New Roman" w:eastAsia="Times New Roman" w:hAnsi="Times New Roman" w:cs="Times New Roman"/>
          <w:color w:val="000000"/>
          <w:sz w:val="26"/>
          <w:szCs w:val="26"/>
        </w:rPr>
        <w:t xml:space="preserve">thông qua việc </w:t>
      </w:r>
      <w:r>
        <w:rPr>
          <w:rFonts w:ascii="Times New Roman" w:eastAsia="Times New Roman" w:hAnsi="Times New Roman" w:cs="Times New Roman"/>
          <w:color w:val="000000"/>
          <w:sz w:val="26"/>
          <w:szCs w:val="26"/>
        </w:rPr>
        <w:t xml:space="preserve">được tiếp cận và đào tạo từ: nguồn </w:t>
      </w:r>
      <w:r w:rsidRPr="003C7A58">
        <w:rPr>
          <w:rFonts w:ascii="Times New Roman" w:eastAsia="Times New Roman" w:hAnsi="Times New Roman" w:cs="Times New Roman"/>
          <w:color w:val="000000"/>
          <w:sz w:val="26"/>
          <w:szCs w:val="26"/>
        </w:rPr>
        <w:t xml:space="preserve">cơ sở vật chất, trang thiết bị hiện đại, đội ngũ giảng viên giỏi và áp dụng phương pháp dạy - học tiên tiến, nhằm đạt chuẩn chất lượng cao. Sinh viên sau khi tốt nghiệp có thể đáp ứng các yêu cầu như: có kiến thức cơ bản vững vàng, trình độ chuyên môn giỏi và năng lực sáng tạo cao, tốt về cả bốn kỹ năng: đọc, viết, nghe, nói; có thể giao tiếp, trao đổi với các đồng nghiệp nước ngoài về chuyên môn và những vấn đề xã hội thông thường; có trình độ tin học thực hành tốt; có thể sử dụng thành thạo máy tính phục vụ </w:t>
      </w:r>
      <w:r>
        <w:rPr>
          <w:rFonts w:ascii="Times New Roman" w:eastAsia="Times New Roman" w:hAnsi="Times New Roman" w:cs="Times New Roman"/>
          <w:color w:val="000000"/>
          <w:sz w:val="26"/>
          <w:szCs w:val="26"/>
        </w:rPr>
        <w:t xml:space="preserve">trong công việc, </w:t>
      </w:r>
      <w:r w:rsidRPr="003C7A58">
        <w:rPr>
          <w:rFonts w:ascii="Times New Roman" w:eastAsia="Times New Roman" w:hAnsi="Times New Roman" w:cs="Times New Roman"/>
          <w:color w:val="000000"/>
          <w:sz w:val="26"/>
          <w:szCs w:val="26"/>
        </w:rPr>
        <w:t>học tập</w:t>
      </w:r>
      <w:r>
        <w:rPr>
          <w:rFonts w:ascii="Times New Roman" w:eastAsia="Times New Roman" w:hAnsi="Times New Roman" w:cs="Times New Roman"/>
          <w:color w:val="000000"/>
          <w:sz w:val="26"/>
          <w:szCs w:val="26"/>
        </w:rPr>
        <w:t xml:space="preserve"> hoặc </w:t>
      </w:r>
      <w:r w:rsidRPr="003C7A58">
        <w:rPr>
          <w:rFonts w:ascii="Times New Roman" w:eastAsia="Times New Roman" w:hAnsi="Times New Roman" w:cs="Times New Roman"/>
          <w:color w:val="000000"/>
          <w:sz w:val="26"/>
          <w:szCs w:val="26"/>
        </w:rPr>
        <w:t>nghiên cứu khoa học.</w:t>
      </w:r>
    </w:p>
    <w:p w:rsidR="004E40C7" w:rsidRDefault="004E40C7">
      <w:pP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br w:type="page"/>
      </w:r>
    </w:p>
    <w:p w:rsidR="0002364E" w:rsidRPr="00D27EE0" w:rsidRDefault="00D27EE0"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D27EE0">
        <w:rPr>
          <w:rFonts w:ascii="Times New Roman" w:eastAsia="Times New Roman" w:hAnsi="Times New Roman" w:cs="Times New Roman"/>
          <w:b/>
          <w:color w:val="000000"/>
          <w:sz w:val="26"/>
          <w:szCs w:val="26"/>
        </w:rPr>
        <w:lastRenderedPageBreak/>
        <w:t xml:space="preserve">2.2. </w:t>
      </w:r>
      <w:r w:rsidR="00413522" w:rsidRPr="00D27EE0">
        <w:rPr>
          <w:rFonts w:ascii="Times New Roman" w:eastAsia="Times New Roman" w:hAnsi="Times New Roman" w:cs="Times New Roman"/>
          <w:b/>
          <w:color w:val="000000"/>
          <w:sz w:val="26"/>
          <w:szCs w:val="26"/>
        </w:rPr>
        <w:t>Một s</w:t>
      </w:r>
      <w:r>
        <w:rPr>
          <w:rFonts w:ascii="Times New Roman" w:eastAsia="Times New Roman" w:hAnsi="Times New Roman" w:cs="Times New Roman"/>
          <w:b/>
          <w:color w:val="000000"/>
          <w:sz w:val="26"/>
          <w:szCs w:val="26"/>
        </w:rPr>
        <w:t>ố mô hình đào tạo trên thế giới</w:t>
      </w:r>
    </w:p>
    <w:p w:rsidR="00D56460" w:rsidRDefault="00D56460"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Na </w:t>
      </w:r>
      <w:r w:rsidRPr="00D56460">
        <w:rPr>
          <w:rFonts w:ascii="Times New Roman" w:eastAsia="Times New Roman" w:hAnsi="Times New Roman" w:cs="Times New Roman"/>
          <w:color w:val="000000"/>
          <w:sz w:val="26"/>
          <w:szCs w:val="26"/>
        </w:rPr>
        <w:t xml:space="preserve">Uy là một trong những quốc gia có mô hình dạy nghề khá tiên tiến, đáp ứng hiệu quả yêu cầu hội nhập và phát triển. </w:t>
      </w:r>
      <w:r w:rsidR="00E021BE" w:rsidRPr="00E021BE">
        <w:rPr>
          <w:rFonts w:ascii="Times New Roman" w:eastAsia="Times New Roman" w:hAnsi="Times New Roman" w:cs="Times New Roman"/>
          <w:bCs/>
          <w:color w:val="000000"/>
          <w:sz w:val="26"/>
          <w:szCs w:val="26"/>
        </w:rPr>
        <w:t>Hệ thống đào tạo nghề của Na Uy khá toàn diện và ít khiếm khuyết khi kết hợp quá trình đào tạo nghề với chương trình giáo dục phổ thông. Sự kết hợp hài hòa và khoa học này đã tạo cơ hội cho những người thợ có điều kiện học lên bậc cao hơn để nâng cao tay nghề. Đây quả thực là mô hình đào tạo nghề rất thiết thực và thành công</w:t>
      </w:r>
      <w:r w:rsidR="00E021BE">
        <w:rPr>
          <w:rFonts w:ascii="Times New Roman" w:eastAsia="Times New Roman" w:hAnsi="Times New Roman" w:cs="Times New Roman"/>
          <w:bCs/>
          <w:color w:val="000000"/>
          <w:sz w:val="26"/>
          <w:szCs w:val="26"/>
        </w:rPr>
        <w:t xml:space="preserve">. </w:t>
      </w:r>
      <w:r w:rsidRPr="00D56460">
        <w:rPr>
          <w:rFonts w:ascii="Times New Roman" w:eastAsia="Times New Roman" w:hAnsi="Times New Roman" w:cs="Times New Roman"/>
          <w:color w:val="000000"/>
          <w:sz w:val="26"/>
          <w:szCs w:val="26"/>
        </w:rPr>
        <w:t>Một thống kê cho thấy có gần 90% số thanh niên Na Uy vào học trường nghề khi bước qua tuổi 15 - 16. Sau khi học nghề xong, học sinh có thể tiếp tục học đại học (với việc học bổ sung một số môn khoa học chung, như toán, vật lý, địa lý...). Hệ thống g</w:t>
      </w:r>
      <w:r w:rsidR="001E1A62">
        <w:rPr>
          <w:rFonts w:ascii="Times New Roman" w:eastAsia="Times New Roman" w:hAnsi="Times New Roman" w:cs="Times New Roman"/>
          <w:color w:val="000000"/>
          <w:sz w:val="26"/>
          <w:szCs w:val="26"/>
        </w:rPr>
        <w:t>iáo dục dạy nghề của Na U</w:t>
      </w:r>
      <w:r w:rsidR="001E1A62" w:rsidRPr="00D56460">
        <w:rPr>
          <w:rFonts w:ascii="Times New Roman" w:eastAsia="Times New Roman" w:hAnsi="Times New Roman" w:cs="Times New Roman"/>
          <w:color w:val="000000"/>
          <w:sz w:val="26"/>
          <w:szCs w:val="26"/>
        </w:rPr>
        <w:t xml:space="preserve">y </w:t>
      </w:r>
      <w:r w:rsidRPr="00D56460">
        <w:rPr>
          <w:rFonts w:ascii="Times New Roman" w:eastAsia="Times New Roman" w:hAnsi="Times New Roman" w:cs="Times New Roman"/>
          <w:color w:val="000000"/>
          <w:sz w:val="26"/>
          <w:szCs w:val="26"/>
        </w:rPr>
        <w:t>đang sử dụng mô hình 2+2, tức là 2 năm học ở trường và 2 năm học thực tế tại doanh nghiệp.</w:t>
      </w:r>
    </w:p>
    <w:p w:rsidR="00E021BE" w:rsidRPr="00E021BE" w:rsidRDefault="00E021BE" w:rsidP="00D56460">
      <w:pPr>
        <w:shd w:val="clear" w:color="auto" w:fill="FFFFFF"/>
        <w:spacing w:after="120" w:line="312" w:lineRule="auto"/>
        <w:ind w:firstLine="720"/>
        <w:jc w:val="both"/>
        <w:rPr>
          <w:rFonts w:ascii="Times New Roman" w:eastAsia="Times New Roman" w:hAnsi="Times New Roman" w:cs="Times New Roman"/>
          <w:bCs/>
          <w:color w:val="000000"/>
          <w:sz w:val="26"/>
          <w:szCs w:val="26"/>
        </w:rPr>
      </w:pPr>
      <w:r w:rsidRPr="00E021BE">
        <w:rPr>
          <w:rFonts w:ascii="Times New Roman" w:eastAsia="Times New Roman" w:hAnsi="Times New Roman" w:cs="Times New Roman"/>
          <w:bCs/>
          <w:color w:val="000000"/>
          <w:sz w:val="26"/>
          <w:szCs w:val="26"/>
        </w:rPr>
        <w:t>Ở Na Uy, những người lựa chọn con đường học nghề sẽ kí hợp đồng với một công ty mà công ty này phải được cơ quan có thẩm quyền công nhận là doanh nghiệp đào tạo. Trong khoảng thời gian 2 năm thực hành về một ngành nghề cụ thể của học viên, doanh nghiệp cần phải bảo đảm nguyên tắc: ngay từ năm 1 sẽ cử các công nhân lành nghề hướng dẫn về kĩ thuật cho học viên; từ năm thứ 2 sẽ giảm bớt hướng dẫn, tăng việc tự học. Học viên sẽ được hưởng lương học việc trong cả 2 năm học. Sau khi kết thúc học việc, học viên sẽ được trao chứng chỉ công nhận hoàn thành khóa học và có thể bắt đầu tìm việc làm để nuôi sống bản thân</w:t>
      </w:r>
    </w:p>
    <w:p w:rsidR="00D56460" w:rsidRDefault="00456EEA"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56EEA">
        <w:rPr>
          <w:rFonts w:ascii="Times New Roman" w:eastAsia="Times New Roman" w:hAnsi="Times New Roman" w:cs="Times New Roman"/>
          <w:color w:val="000000"/>
          <w:sz w:val="26"/>
          <w:szCs w:val="26"/>
        </w:rPr>
        <w:t>- Australia</w:t>
      </w:r>
      <w:r w:rsidR="00D56460" w:rsidRPr="00D56460">
        <w:rPr>
          <w:rFonts w:ascii="Times New Roman" w:eastAsia="Times New Roman" w:hAnsi="Times New Roman" w:cs="Times New Roman"/>
          <w:color w:val="000000"/>
          <w:sz w:val="26"/>
          <w:szCs w:val="26"/>
        </w:rPr>
        <w:t xml:space="preserve"> là quốc gia có phương pháp học nghề ưu việt, học viên được học với chuyên gia, được thực hành trong môi trường công việc thực sự ngay trong quá trình học tập. Bên cạnh đó, hệ thống giáo dục nghề có sự phối hợp quan hệ đối tác tốt với các nghiệp đoàn nhằm giúp cho học viên có kinh nghiệm nghề thực tế để thuận lợi trong quá trình tuyển dụng. Đặc biệt, tại các trường nghề ở </w:t>
      </w:r>
      <w:r w:rsidRPr="00456EEA">
        <w:rPr>
          <w:rFonts w:ascii="Times New Roman" w:eastAsia="Times New Roman" w:hAnsi="Times New Roman" w:cs="Times New Roman"/>
          <w:color w:val="000000"/>
          <w:sz w:val="26"/>
          <w:szCs w:val="26"/>
        </w:rPr>
        <w:t>Australia</w:t>
      </w:r>
      <w:r w:rsidR="00D56460" w:rsidRPr="00D56460">
        <w:rPr>
          <w:rFonts w:ascii="Times New Roman" w:eastAsia="Times New Roman" w:hAnsi="Times New Roman" w:cs="Times New Roman"/>
          <w:color w:val="000000"/>
          <w:sz w:val="26"/>
          <w:szCs w:val="26"/>
        </w:rPr>
        <w:t>, các ngành, nghề đào tạo phong phú, đa dạng, có nhiều ngành đang dẫn đầu thế giới.</w:t>
      </w:r>
    </w:p>
    <w:p w:rsidR="00456EEA" w:rsidRPr="00D56460" w:rsidRDefault="00FF77A6"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FF77A6">
        <w:rPr>
          <w:rFonts w:ascii="Times New Roman" w:eastAsia="Times New Roman" w:hAnsi="Times New Roman" w:cs="Times New Roman"/>
          <w:color w:val="000000"/>
          <w:sz w:val="26"/>
          <w:szCs w:val="26"/>
        </w:rPr>
        <w:t xml:space="preserve">Tại </w:t>
      </w:r>
      <w:r w:rsidRPr="00456EEA">
        <w:rPr>
          <w:rFonts w:ascii="Times New Roman" w:eastAsia="Times New Roman" w:hAnsi="Times New Roman" w:cs="Times New Roman"/>
          <w:color w:val="000000"/>
          <w:sz w:val="26"/>
          <w:szCs w:val="26"/>
        </w:rPr>
        <w:t>Australia</w:t>
      </w:r>
      <w:r>
        <w:rPr>
          <w:rFonts w:ascii="Times New Roman" w:eastAsia="Times New Roman" w:hAnsi="Times New Roman" w:cs="Times New Roman"/>
          <w:color w:val="000000"/>
          <w:sz w:val="26"/>
          <w:szCs w:val="26"/>
        </w:rPr>
        <w:t xml:space="preserve"> </w:t>
      </w:r>
      <w:r w:rsidR="00456EEA" w:rsidRPr="00FF77A6">
        <w:rPr>
          <w:rFonts w:ascii="Times New Roman" w:eastAsia="Times New Roman" w:hAnsi="Times New Roman" w:cs="Times New Roman"/>
          <w:color w:val="000000"/>
          <w:sz w:val="26"/>
          <w:szCs w:val="26"/>
        </w:rPr>
        <w:t xml:space="preserve">mô hình thuộc khối trường nghề được viết tắt là TAFE. Tại đây, tất cả các nghề đào tạo được trang bị bởi các thiết bị hiện </w:t>
      </w:r>
      <w:r w:rsidR="00091798">
        <w:rPr>
          <w:rFonts w:ascii="Times New Roman" w:eastAsia="Times New Roman" w:hAnsi="Times New Roman" w:cs="Times New Roman"/>
          <w:color w:val="000000"/>
          <w:sz w:val="26"/>
          <w:szCs w:val="26"/>
        </w:rPr>
        <w:t xml:space="preserve">đại </w:t>
      </w:r>
      <w:r w:rsidR="00456EEA" w:rsidRPr="00FF77A6">
        <w:rPr>
          <w:rFonts w:ascii="Times New Roman" w:eastAsia="Times New Roman" w:hAnsi="Times New Roman" w:cs="Times New Roman"/>
          <w:color w:val="000000"/>
          <w:sz w:val="26"/>
          <w:szCs w:val="26"/>
        </w:rPr>
        <w:t>theo tiêu chuẩn của chính ngành nghề ấy. Điểm nổi bật của mô hình này là “Doanh nghiệp là bộ phận không thể thiếu của cơ sở đào tạo, hay nói đúng hơn đào tạo luôn gắn kết với doanh nghiệp”. Với mô hình này, học viên có thể trải nghiệm/có kinh nghiệm thực tế thông qua việc thực hành các trang thiết bị tại cơ sở dạy nghề và doanh nghiệp</w:t>
      </w:r>
      <w:r>
        <w:rPr>
          <w:rFonts w:ascii="Times New Roman" w:eastAsia="Times New Roman" w:hAnsi="Times New Roman" w:cs="Times New Roman"/>
          <w:color w:val="000000"/>
          <w:sz w:val="26"/>
          <w:szCs w:val="26"/>
        </w:rPr>
        <w:t>.</w:t>
      </w:r>
    </w:p>
    <w:p w:rsidR="0002364E" w:rsidRDefault="00413522"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13522">
        <w:rPr>
          <w:rFonts w:ascii="Times New Roman" w:eastAsia="Times New Roman" w:hAnsi="Times New Roman" w:cs="Times New Roman"/>
          <w:color w:val="000000"/>
          <w:sz w:val="26"/>
          <w:szCs w:val="26"/>
        </w:rPr>
        <w:t>- Mô hình đào tạo nguồn chất lượng cao của Đức: Các cơ sở đào tạo nghề chỉ đào tạo khi người được đào tạo phải có giấy giới thiệu của các doanh nghiệp và môi trường doanh nghiệp là nơi để cho sinh viên thực tập, sau khi đào tạo xong người lao động sẽ có việc làm ngay và tránh được tình trạng lãng phí nguồn lực của xã hội.</w:t>
      </w:r>
    </w:p>
    <w:p w:rsidR="00D56460" w:rsidRDefault="00D56460"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D56460">
        <w:rPr>
          <w:rFonts w:ascii="Times New Roman" w:eastAsia="Times New Roman" w:hAnsi="Times New Roman" w:cs="Times New Roman"/>
          <w:color w:val="000000"/>
          <w:sz w:val="26"/>
          <w:szCs w:val="26"/>
        </w:rPr>
        <w:lastRenderedPageBreak/>
        <w:t>Đức là một quốc gia phát triển ở trình độ cao nhờ làm tốt chiến lược phát triển nguồn nhân lực. Tại Đức, hệ thống đào tạo nghề kép được xem là mô hình đào tạo hiệu quả hàng đầu thế giới. Hệ thống đào tạo nghề kép nhờ tập trung vào chất lượng đào tạo và chế độ đãi ngộ tốt nên thu hút được giáo viên nghề chất lượng cao. Đội ngũ giáo viên nghề được chọn kỹ trên cơ sở đáp ứng các tiêu chuẩn khắt khe, như ít nhất phải có kinh nghiệm làm việc 5 năm, có đủ năng lực sư phạm và chuyên môn để tham gia giảng dạy. Tiêu chuẩn năng lực sư phạm và chuyên môn đối với giáo viên nghề về cơ bản gồm chứng chỉ thợ chính thức của ngành, 1,5 năm đào tạo thêm vào buổi tối tại trường kỹ thuật và vượt qua kỳ thi tốt nghiệp.</w:t>
      </w:r>
    </w:p>
    <w:p w:rsidR="00F567D1" w:rsidRPr="00F567D1" w:rsidRDefault="00F567D1"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F567D1">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M</w:t>
      </w:r>
      <w:r w:rsidRPr="00F567D1">
        <w:rPr>
          <w:rFonts w:ascii="Times New Roman" w:eastAsia="Times New Roman" w:hAnsi="Times New Roman" w:cs="Times New Roman"/>
          <w:color w:val="000000"/>
          <w:sz w:val="26"/>
          <w:szCs w:val="26"/>
        </w:rPr>
        <w:t>ô hình KOSEN của Nhật Bản rất thành công và đang đóng góp vào sự phát triển kinh tế cao của Nhật Bản với nền tảng là khoa học và công nghệ. KOSEN đào tạo các kỹ sư có tính sáng tạo và thực tiễn để giải quyết các vấn đề xã hội trên toàn thế giới và tạo ra một sự đổi mới bằng sức mạnh của công nghệ như một “Bác sĩ xã hội”.</w:t>
      </w:r>
    </w:p>
    <w:p w:rsidR="00F567D1" w:rsidRPr="00F567D1" w:rsidRDefault="00F567D1"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F567D1">
        <w:rPr>
          <w:rFonts w:ascii="Times New Roman" w:eastAsia="Times New Roman" w:hAnsi="Times New Roman" w:cs="Times New Roman"/>
          <w:color w:val="000000"/>
          <w:sz w:val="26"/>
          <w:szCs w:val="26"/>
        </w:rPr>
        <w:t xml:space="preserve">Đặc điểm của mô hình KOSEN là đào tạo nguồn nhân lực chất lượng cao nhằm đáp ứng nhu cầu của các doanh nghiệp và đảm bảo 100% sinh viên tốt nghiệp có việc làm. Điểm đáng chú ý khác của mô hình KOSEN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 </w:t>
      </w:r>
      <w:r w:rsidRPr="00F567D1">
        <w:rPr>
          <w:rFonts w:ascii="Times New Roman" w:eastAsia="Times New Roman" w:hAnsi="Times New Roman" w:cs="Times New Roman" w:hint="eastAsia"/>
          <w:color w:val="000000"/>
          <w:sz w:val="26"/>
          <w:szCs w:val="26"/>
        </w:rPr>
        <w:t>Đà</w:t>
      </w:r>
      <w:r w:rsidRPr="00F567D1">
        <w:rPr>
          <w:rFonts w:ascii="Times New Roman" w:eastAsia="Times New Roman" w:hAnsi="Times New Roman" w:cs="Times New Roman"/>
          <w:color w:val="000000"/>
          <w:sz w:val="26"/>
          <w:szCs w:val="26"/>
        </w:rPr>
        <w:t>o tạo theo mô hình này giúp học sinh, sinh viên có cơ hội phát triển tư duy sáng tạo, tích cực, chủ động hơn trong học tập, hội nhập tốt với môi trường nghề nghiệp</w:t>
      </w:r>
    </w:p>
    <w:p w:rsidR="00FF77A6" w:rsidRDefault="00FF77A6" w:rsidP="00FF77A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13522">
        <w:rPr>
          <w:rFonts w:ascii="Times New Roman" w:eastAsia="Times New Roman" w:hAnsi="Times New Roman" w:cs="Times New Roman"/>
          <w:color w:val="000000"/>
          <w:sz w:val="26"/>
          <w:szCs w:val="26"/>
        </w:rPr>
        <w:t>- Mô hình đào tạo của Singapore và Ấn Độ: Luôn luôn gắn phát triển nguồn nhân lực với chiến lược phát triển kinh tế xã hội của quốc gia, thiết lập mối quan hệ giữa phát triển chiến lược kinh tế và chiến lược nhân lực.</w:t>
      </w:r>
    </w:p>
    <w:p w:rsidR="00FF77A6" w:rsidRPr="00D56460" w:rsidRDefault="00FF77A6" w:rsidP="00FF77A6">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Singapore</w:t>
      </w:r>
      <w:r w:rsidRPr="00D56460">
        <w:rPr>
          <w:rFonts w:ascii="Times New Roman" w:eastAsia="Times New Roman" w:hAnsi="Times New Roman" w:cs="Times New Roman"/>
          <w:color w:val="000000"/>
          <w:sz w:val="26"/>
          <w:szCs w:val="26"/>
        </w:rPr>
        <w:t xml:space="preserve"> là quốc gia trong khu vực thành công với chính sách phát triển nhân lực nghề. Tại </w:t>
      </w:r>
      <w:r>
        <w:rPr>
          <w:rFonts w:ascii="Times New Roman" w:eastAsia="Times New Roman" w:hAnsi="Times New Roman" w:cs="Times New Roman"/>
          <w:color w:val="000000"/>
          <w:sz w:val="26"/>
          <w:szCs w:val="26"/>
        </w:rPr>
        <w:t>Singapore</w:t>
      </w:r>
      <w:r w:rsidRPr="00D56460">
        <w:rPr>
          <w:rFonts w:ascii="Times New Roman" w:eastAsia="Times New Roman" w:hAnsi="Times New Roman" w:cs="Times New Roman"/>
          <w:color w:val="000000"/>
          <w:sz w:val="26"/>
          <w:szCs w:val="26"/>
        </w:rPr>
        <w:t xml:space="preserve">, có đến 65% số học sinh phổ thông chọn học nghề. Để khuyến khích việc học nghề và hỗ trợ đào tạo nghề, Chính phủ </w:t>
      </w:r>
      <w:r>
        <w:rPr>
          <w:rFonts w:ascii="Times New Roman" w:eastAsia="Times New Roman" w:hAnsi="Times New Roman" w:cs="Times New Roman"/>
          <w:color w:val="000000"/>
          <w:sz w:val="26"/>
          <w:szCs w:val="26"/>
        </w:rPr>
        <w:t>Singapore</w:t>
      </w:r>
      <w:r w:rsidRPr="00D56460">
        <w:rPr>
          <w:rFonts w:ascii="Times New Roman" w:eastAsia="Times New Roman" w:hAnsi="Times New Roman" w:cs="Times New Roman"/>
          <w:color w:val="000000"/>
          <w:sz w:val="26"/>
          <w:szCs w:val="26"/>
        </w:rPr>
        <w:t xml:space="preserve"> đưa ra ba chương trình lớn là tôn vinh người lao động học nghề và tiếp tục ra làm nghề, đầu tư lớn cho giáo dục nghề nghiệp (hệ thống giáo dục nghề ở </w:t>
      </w:r>
      <w:r>
        <w:rPr>
          <w:rFonts w:ascii="Times New Roman" w:eastAsia="Times New Roman" w:hAnsi="Times New Roman" w:cs="Times New Roman"/>
          <w:color w:val="000000"/>
          <w:sz w:val="26"/>
          <w:szCs w:val="26"/>
        </w:rPr>
        <w:t>Singapore</w:t>
      </w:r>
      <w:r w:rsidRPr="00D56460">
        <w:rPr>
          <w:rFonts w:ascii="Times New Roman" w:eastAsia="Times New Roman" w:hAnsi="Times New Roman" w:cs="Times New Roman"/>
          <w:color w:val="000000"/>
          <w:sz w:val="26"/>
          <w:szCs w:val="26"/>
        </w:rPr>
        <w:t xml:space="preserve"> gồm 3 trường cao đẳng thuộc Viện Giáo dục kỹ thuật (ITE) và một số trường kỹ nghệ) và có chính sách kỹ năng nghề tương lai.</w:t>
      </w:r>
    </w:p>
    <w:p w:rsidR="0002364E" w:rsidRDefault="00413522"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13522">
        <w:rPr>
          <w:rFonts w:ascii="Times New Roman" w:eastAsia="Times New Roman" w:hAnsi="Times New Roman" w:cs="Times New Roman"/>
          <w:color w:val="000000"/>
          <w:sz w:val="26"/>
          <w:szCs w:val="26"/>
        </w:rPr>
        <w:t xml:space="preserve">- Mô hình đào tạo điển hình ở Thái Lan: Phương thức này có tên gọi bằng tiếng Anh: "Co-operative Training System". </w:t>
      </w:r>
      <w:r w:rsidR="0091696E">
        <w:rPr>
          <w:rFonts w:ascii="Times New Roman" w:eastAsia="Times New Roman" w:hAnsi="Times New Roman" w:cs="Times New Roman"/>
          <w:color w:val="000000"/>
          <w:sz w:val="26"/>
          <w:szCs w:val="26"/>
        </w:rPr>
        <w:t>Dịch sang t</w:t>
      </w:r>
      <w:r w:rsidRPr="00413522">
        <w:rPr>
          <w:rFonts w:ascii="Times New Roman" w:eastAsia="Times New Roman" w:hAnsi="Times New Roman" w:cs="Times New Roman"/>
          <w:color w:val="000000"/>
          <w:sz w:val="26"/>
          <w:szCs w:val="26"/>
        </w:rPr>
        <w:t>iếng Việt Nam</w:t>
      </w:r>
      <w:r w:rsidR="0091696E">
        <w:rPr>
          <w:rFonts w:ascii="Times New Roman" w:eastAsia="Times New Roman" w:hAnsi="Times New Roman" w:cs="Times New Roman"/>
          <w:color w:val="000000"/>
          <w:sz w:val="26"/>
          <w:szCs w:val="26"/>
        </w:rPr>
        <w:t xml:space="preserve"> là “Hệ thống hợp tác đào tạo nghề”, p</w:t>
      </w:r>
      <w:r w:rsidRPr="00413522">
        <w:rPr>
          <w:rFonts w:ascii="Times New Roman" w:eastAsia="Times New Roman" w:hAnsi="Times New Roman" w:cs="Times New Roman"/>
          <w:color w:val="000000"/>
          <w:sz w:val="26"/>
          <w:szCs w:val="26"/>
        </w:rPr>
        <w:t>hương thức này có nguồ</w:t>
      </w:r>
      <w:r w:rsidR="0091696E">
        <w:rPr>
          <w:rFonts w:ascii="Times New Roman" w:eastAsia="Times New Roman" w:hAnsi="Times New Roman" w:cs="Times New Roman"/>
          <w:color w:val="000000"/>
          <w:sz w:val="26"/>
          <w:szCs w:val="26"/>
        </w:rPr>
        <w:t>n gốc ra đời trong bối cảnh sau:</w:t>
      </w:r>
    </w:p>
    <w:p w:rsidR="0002364E" w:rsidRDefault="00413522"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13522">
        <w:rPr>
          <w:rFonts w:ascii="Times New Roman" w:eastAsia="Times New Roman" w:hAnsi="Times New Roman" w:cs="Times New Roman"/>
          <w:color w:val="000000"/>
          <w:sz w:val="26"/>
          <w:szCs w:val="26"/>
        </w:rPr>
        <w:t xml:space="preserve">Một trong những mục tiêu chiến lược của kế hoạch phát triển quốc của Thái Lan </w:t>
      </w:r>
      <w:r w:rsidR="003767AA">
        <w:rPr>
          <w:rFonts w:ascii="Times New Roman" w:eastAsia="Times New Roman" w:hAnsi="Times New Roman" w:cs="Times New Roman"/>
          <w:color w:val="000000"/>
          <w:sz w:val="26"/>
          <w:szCs w:val="26"/>
        </w:rPr>
        <w:t xml:space="preserve">là </w:t>
      </w:r>
      <w:r w:rsidRPr="00413522">
        <w:rPr>
          <w:rFonts w:ascii="Times New Roman" w:eastAsia="Times New Roman" w:hAnsi="Times New Roman" w:cs="Times New Roman"/>
          <w:color w:val="000000"/>
          <w:sz w:val="26"/>
          <w:szCs w:val="26"/>
        </w:rPr>
        <w:t>tập trung vào phát triển nguồn nhân lự</w:t>
      </w:r>
      <w:r w:rsidR="003767AA">
        <w:rPr>
          <w:rFonts w:ascii="Times New Roman" w:eastAsia="Times New Roman" w:hAnsi="Times New Roman" w:cs="Times New Roman"/>
          <w:color w:val="000000"/>
          <w:sz w:val="26"/>
          <w:szCs w:val="26"/>
        </w:rPr>
        <w:t>c trong nền kinh tế năng động vì t</w:t>
      </w:r>
      <w:r w:rsidRPr="00413522">
        <w:rPr>
          <w:rFonts w:ascii="Times New Roman" w:eastAsia="Times New Roman" w:hAnsi="Times New Roman" w:cs="Times New Roman"/>
          <w:color w:val="000000"/>
          <w:sz w:val="26"/>
          <w:szCs w:val="26"/>
        </w:rPr>
        <w:t>hực tế đào tạo nghề chưa đáp ứng được yêu cầu thực tế nguồn lao động kỹ thuật</w:t>
      </w:r>
      <w:r w:rsidR="003767AA">
        <w:rPr>
          <w:rFonts w:ascii="Times New Roman" w:eastAsia="Times New Roman" w:hAnsi="Times New Roman" w:cs="Times New Roman"/>
          <w:color w:val="000000"/>
          <w:sz w:val="26"/>
          <w:szCs w:val="26"/>
        </w:rPr>
        <w:t xml:space="preserve"> cho quốc gia</w:t>
      </w:r>
      <w:r w:rsidRPr="00413522">
        <w:rPr>
          <w:rFonts w:ascii="Times New Roman" w:eastAsia="Times New Roman" w:hAnsi="Times New Roman" w:cs="Times New Roman"/>
          <w:color w:val="000000"/>
          <w:sz w:val="26"/>
          <w:szCs w:val="26"/>
        </w:rPr>
        <w:t xml:space="preserve">. Để có nhân lực kỹ thuật </w:t>
      </w:r>
      <w:r w:rsidRPr="00413522">
        <w:rPr>
          <w:rFonts w:ascii="Times New Roman" w:eastAsia="Times New Roman" w:hAnsi="Times New Roman" w:cs="Times New Roman"/>
          <w:color w:val="000000"/>
          <w:sz w:val="26"/>
          <w:szCs w:val="26"/>
        </w:rPr>
        <w:lastRenderedPageBreak/>
        <w:t>phục vụ tại các doanh nghiệp sản xuất, họ đã tổ chức đào tạo tại xưởng sản xuất của mình. Phương thức kết hợp này có một số điểm đặc trưng sau.</w:t>
      </w:r>
    </w:p>
    <w:p w:rsidR="0002364E" w:rsidRDefault="0002364E"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413522" w:rsidRPr="00413522">
        <w:rPr>
          <w:rFonts w:ascii="Times New Roman" w:eastAsia="Times New Roman" w:hAnsi="Times New Roman" w:cs="Times New Roman"/>
          <w:color w:val="000000"/>
          <w:sz w:val="26"/>
          <w:szCs w:val="26"/>
        </w:rPr>
        <w:t>Quá trình đào tạo có 2 địa điểm cơ bản là cơ sở đào tạo và doanh nghiệp sản xuất.</w:t>
      </w:r>
    </w:p>
    <w:p w:rsidR="00413522" w:rsidRPr="00413522" w:rsidRDefault="0002364E"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413522" w:rsidRPr="00413522">
        <w:rPr>
          <w:rFonts w:ascii="Times New Roman" w:eastAsia="Times New Roman" w:hAnsi="Times New Roman" w:cs="Times New Roman"/>
          <w:color w:val="000000"/>
          <w:sz w:val="26"/>
          <w:szCs w:val="26"/>
        </w:rPr>
        <w:t>Mục đích tôn chỉ của doanh nghiệp sản xuất là đáp ứng và nâng cao chất lượng nhân lực kỹ thuật để nâng cao chất lượng sản phẩm, nâng cao sức cạnh tranh trên thị trường. Mục đích của cơ quan quản lý Nhà nước về Giáo dục và Đào tạo là phát triển bền vững và trang bị tốt cho người Thái trong nền kinh tế năng động, phát triển xã hội có chất lượng.</w:t>
      </w:r>
    </w:p>
    <w:p w:rsidR="009468A4" w:rsidRPr="009468A4" w:rsidRDefault="00D27EE0" w:rsidP="009468A4">
      <w:pPr>
        <w:shd w:val="clear" w:color="auto" w:fill="FFFFFF"/>
        <w:spacing w:after="120" w:line="312" w:lineRule="auto"/>
        <w:ind w:firstLine="720"/>
        <w:jc w:val="both"/>
        <w:rPr>
          <w:b/>
          <w:bCs/>
          <w:sz w:val="26"/>
          <w:szCs w:val="26"/>
        </w:rPr>
      </w:pPr>
      <w:r w:rsidRPr="00D27EE0">
        <w:rPr>
          <w:rFonts w:ascii="Times New Roman" w:eastAsia="Times New Roman" w:hAnsi="Times New Roman" w:cs="Times New Roman"/>
          <w:b/>
          <w:bCs/>
          <w:sz w:val="26"/>
          <w:szCs w:val="26"/>
        </w:rPr>
        <w:t xml:space="preserve">3. </w:t>
      </w:r>
      <w:r w:rsidR="009468A4" w:rsidRPr="009468A4">
        <w:rPr>
          <w:rFonts w:ascii="Times New Roman" w:eastAsia="Times New Roman" w:hAnsi="Times New Roman" w:cs="Times New Roman"/>
          <w:b/>
          <w:color w:val="000000"/>
          <w:sz w:val="26"/>
          <w:szCs w:val="26"/>
        </w:rPr>
        <w:t>Nhiệm vụ của trường Cao đẳng Lý Tự Trọng Thành phố Hồ Chí Minh cần thực hiện theo hương phát triển trường cao đẳng chất lượng cao</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67A37">
        <w:rPr>
          <w:rFonts w:ascii="Times New Roman" w:eastAsia="Times New Roman" w:hAnsi="Times New Roman" w:cs="Times New Roman"/>
          <w:color w:val="000000"/>
          <w:sz w:val="26"/>
          <w:szCs w:val="26"/>
        </w:rPr>
        <w:t xml:space="preserve"> </w:t>
      </w:r>
      <w:r w:rsidR="00DB3310">
        <w:rPr>
          <w:rFonts w:ascii="Times New Roman" w:eastAsia="Times New Roman" w:hAnsi="Times New Roman" w:cs="Times New Roman"/>
          <w:color w:val="000000"/>
          <w:sz w:val="26"/>
          <w:szCs w:val="26"/>
        </w:rPr>
        <w:t>Tạo điều kiện t</w:t>
      </w:r>
      <w:r w:rsidR="00AA0975">
        <w:rPr>
          <w:rFonts w:ascii="Times New Roman" w:eastAsia="Times New Roman" w:hAnsi="Times New Roman" w:cs="Times New Roman"/>
          <w:color w:val="000000"/>
          <w:sz w:val="26"/>
          <w:szCs w:val="26"/>
        </w:rPr>
        <w:t xml:space="preserve">huận lợi </w:t>
      </w:r>
      <w:r w:rsidR="005D604F">
        <w:rPr>
          <w:rFonts w:ascii="Times New Roman" w:eastAsia="Times New Roman" w:hAnsi="Times New Roman" w:cs="Times New Roman"/>
          <w:color w:val="000000"/>
          <w:sz w:val="26"/>
          <w:szCs w:val="26"/>
        </w:rPr>
        <w:t xml:space="preserve">từ tuyển </w:t>
      </w:r>
      <w:r w:rsidR="00AA0975">
        <w:rPr>
          <w:rFonts w:ascii="Times New Roman" w:eastAsia="Times New Roman" w:hAnsi="Times New Roman" w:cs="Times New Roman"/>
          <w:color w:val="000000"/>
          <w:sz w:val="26"/>
          <w:szCs w:val="26"/>
        </w:rPr>
        <w:t xml:space="preserve">đầu vào, đảm bảo </w:t>
      </w:r>
      <w:r w:rsidR="00DB3310">
        <w:rPr>
          <w:rFonts w:ascii="Times New Roman" w:eastAsia="Times New Roman" w:hAnsi="Times New Roman" w:cs="Times New Roman"/>
          <w:color w:val="000000"/>
          <w:sz w:val="26"/>
          <w:szCs w:val="26"/>
        </w:rPr>
        <w:t xml:space="preserve">chuẩn </w:t>
      </w:r>
      <w:r w:rsidR="00AA0975">
        <w:rPr>
          <w:rFonts w:ascii="Times New Roman" w:eastAsia="Times New Roman" w:hAnsi="Times New Roman" w:cs="Times New Roman"/>
          <w:color w:val="000000"/>
          <w:sz w:val="26"/>
          <w:szCs w:val="26"/>
        </w:rPr>
        <w:t>đầu ra</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Từ năm 2017</w:t>
      </w:r>
      <w:r w:rsidRPr="00467A37">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xét tuyển thí sinh dựa vào kết quả kỳ thi tốt nghiệp THPT</w:t>
      </w:r>
      <w:r>
        <w:rPr>
          <w:rFonts w:ascii="Times New Roman" w:eastAsia="Times New Roman" w:hAnsi="Times New Roman" w:cs="Times New Roman"/>
          <w:color w:val="000000"/>
          <w:sz w:val="26"/>
          <w:szCs w:val="26"/>
        </w:rPr>
        <w:t xml:space="preserve"> lẫn xét học bạ</w:t>
      </w:r>
      <w:r w:rsidR="00E31394">
        <w:rPr>
          <w:rFonts w:ascii="Times New Roman" w:eastAsia="Times New Roman" w:hAnsi="Times New Roman" w:cs="Times New Roman"/>
          <w:color w:val="000000"/>
          <w:sz w:val="26"/>
          <w:szCs w:val="26"/>
        </w:rPr>
        <w:t xml:space="preserve"> quá trình học phổ thông</w:t>
      </w:r>
      <w:r w:rsidRPr="00467A37">
        <w:rPr>
          <w:rFonts w:ascii="Times New Roman" w:eastAsia="Times New Roman" w:hAnsi="Times New Roman" w:cs="Times New Roman"/>
          <w:color w:val="000000"/>
          <w:sz w:val="26"/>
          <w:szCs w:val="26"/>
        </w:rPr>
        <w:t xml:space="preserve">. Với chủ trương xóa bỏ áp lực thi cử cho </w:t>
      </w:r>
      <w:r w:rsidR="0010791E">
        <w:rPr>
          <w:rFonts w:ascii="Times New Roman" w:eastAsia="Times New Roman" w:hAnsi="Times New Roman" w:cs="Times New Roman"/>
          <w:color w:val="000000"/>
          <w:sz w:val="26"/>
          <w:szCs w:val="26"/>
        </w:rPr>
        <w:t>học sinh</w:t>
      </w:r>
      <w:r w:rsidRPr="00467A37">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luôn chào đón tất cả các bạn học sinh có đam mê với nghề.   </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Theo khảo sát của nhà trường hơn 9</w:t>
      </w:r>
      <w:r>
        <w:rPr>
          <w:rFonts w:ascii="Times New Roman" w:eastAsia="Times New Roman" w:hAnsi="Times New Roman" w:cs="Times New Roman"/>
          <w:color w:val="000000"/>
          <w:sz w:val="26"/>
          <w:szCs w:val="26"/>
        </w:rPr>
        <w:t>0</w:t>
      </w:r>
      <w:r w:rsidRPr="00467A37">
        <w:rPr>
          <w:rFonts w:ascii="Times New Roman" w:eastAsia="Times New Roman" w:hAnsi="Times New Roman" w:cs="Times New Roman"/>
          <w:color w:val="000000"/>
          <w:sz w:val="26"/>
          <w:szCs w:val="26"/>
        </w:rPr>
        <w:t xml:space="preserve">% sinh viên có việc làm ngay sau khi tốt nghiệp. Sinh viên tốt nghiệp </w:t>
      </w:r>
      <w:r w:rsidR="00E739D6">
        <w:rPr>
          <w:rFonts w:ascii="Times New Roman" w:eastAsia="Times New Roman" w:hAnsi="Times New Roman" w:cs="Times New Roman"/>
          <w:color w:val="000000"/>
          <w:sz w:val="26"/>
          <w:szCs w:val="26"/>
        </w:rPr>
        <w:t>trường Cao đẳng Lý Tự 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có thể thích ứng nhanh chóng với môi trường làm việc chuyên nghiệp, được đơn vị tuyển dụng đánh giá cao. Chính chất lượng đào tạo toàn diện và những kinh nghiệm thực tiễn sâu sát là </w:t>
      </w:r>
      <w:r w:rsidR="00AA0975">
        <w:rPr>
          <w:rFonts w:ascii="Times New Roman" w:eastAsia="Times New Roman" w:hAnsi="Times New Roman" w:cs="Times New Roman"/>
          <w:color w:val="000000"/>
          <w:sz w:val="26"/>
          <w:szCs w:val="26"/>
        </w:rPr>
        <w:t>chỗ dựa, niềm tin</w:t>
      </w:r>
      <w:r w:rsidRPr="00467A37">
        <w:rPr>
          <w:rFonts w:ascii="Times New Roman" w:eastAsia="Times New Roman" w:hAnsi="Times New Roman" w:cs="Times New Roman"/>
          <w:color w:val="000000"/>
          <w:sz w:val="26"/>
          <w:szCs w:val="26"/>
        </w:rPr>
        <w:t xml:space="preserve"> vô giá đảm bảo cho tương lai của mỗi sinh viên.</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67A37">
        <w:rPr>
          <w:rFonts w:ascii="Times New Roman" w:eastAsia="Times New Roman" w:hAnsi="Times New Roman" w:cs="Times New Roman"/>
          <w:color w:val="000000"/>
          <w:sz w:val="26"/>
          <w:szCs w:val="26"/>
        </w:rPr>
        <w:t xml:space="preserve"> </w:t>
      </w:r>
      <w:r w:rsidR="005D604F">
        <w:rPr>
          <w:rFonts w:ascii="Times New Roman" w:eastAsia="Times New Roman" w:hAnsi="Times New Roman" w:cs="Times New Roman"/>
          <w:color w:val="000000"/>
          <w:sz w:val="26"/>
          <w:szCs w:val="26"/>
        </w:rPr>
        <w:t>Quá trình đ</w:t>
      </w:r>
      <w:r w:rsidR="00467A37" w:rsidRPr="00467A37">
        <w:rPr>
          <w:rFonts w:ascii="Times New Roman" w:eastAsia="Times New Roman" w:hAnsi="Times New Roman" w:cs="Times New Roman"/>
          <w:color w:val="000000"/>
          <w:sz w:val="26"/>
          <w:szCs w:val="26"/>
        </w:rPr>
        <w:t xml:space="preserve">ào tạo toàn diện, chú trọng </w:t>
      </w:r>
      <w:r w:rsidR="00E739D6">
        <w:rPr>
          <w:rFonts w:ascii="Times New Roman" w:eastAsia="Times New Roman" w:hAnsi="Times New Roman" w:cs="Times New Roman"/>
          <w:color w:val="000000"/>
          <w:sz w:val="26"/>
          <w:szCs w:val="26"/>
        </w:rPr>
        <w:t>kỹ năng thực hành</w:t>
      </w:r>
      <w:r w:rsidR="00C92ECC">
        <w:rPr>
          <w:rFonts w:ascii="Times New Roman" w:eastAsia="Times New Roman" w:hAnsi="Times New Roman" w:cs="Times New Roman"/>
          <w:color w:val="000000"/>
          <w:sz w:val="26"/>
          <w:szCs w:val="26"/>
        </w:rPr>
        <w:t>, vận dụng thực tế</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Tuân thủ triết lý giáo dục của thời đại mới: “</w:t>
      </w:r>
      <w:r w:rsidR="00E739D6">
        <w:rPr>
          <w:rFonts w:ascii="Times New Roman" w:eastAsia="Times New Roman" w:hAnsi="Times New Roman" w:cs="Times New Roman"/>
          <w:color w:val="000000"/>
          <w:sz w:val="26"/>
          <w:szCs w:val="26"/>
        </w:rPr>
        <w:t xml:space="preserve">sáng tạo </w:t>
      </w:r>
      <w:r w:rsidR="00C92ECC">
        <w:rPr>
          <w:rFonts w:ascii="Times New Roman" w:eastAsia="Times New Roman" w:hAnsi="Times New Roman" w:cs="Times New Roman"/>
          <w:color w:val="000000"/>
          <w:sz w:val="26"/>
          <w:szCs w:val="26"/>
        </w:rPr>
        <w:t>theo chiều hướng</w:t>
      </w:r>
      <w:r w:rsidR="00E739D6">
        <w:rPr>
          <w:rFonts w:ascii="Times New Roman" w:eastAsia="Times New Roman" w:hAnsi="Times New Roman" w:cs="Times New Roman"/>
          <w:color w:val="000000"/>
          <w:sz w:val="26"/>
          <w:szCs w:val="26"/>
        </w:rPr>
        <w:t xml:space="preserve"> phát triển</w:t>
      </w:r>
      <w:r w:rsidRPr="00467A37">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đã thiết kế chương trình đào tạo chú trọng thực hành, bám sát nhu cầu thực tế của toàn xã hội. Ban giám hiệu nhà trường chủ trương nắm bắt những bước tiến</w:t>
      </w:r>
      <w:r>
        <w:rPr>
          <w:rFonts w:ascii="Times New Roman" w:eastAsia="Times New Roman" w:hAnsi="Times New Roman" w:cs="Times New Roman"/>
          <w:color w:val="000000"/>
          <w:sz w:val="26"/>
          <w:szCs w:val="26"/>
        </w:rPr>
        <w:t>, phát triển</w:t>
      </w:r>
      <w:r w:rsidRPr="00467A37">
        <w:rPr>
          <w:rFonts w:ascii="Times New Roman" w:eastAsia="Times New Roman" w:hAnsi="Times New Roman" w:cs="Times New Roman"/>
          <w:color w:val="000000"/>
          <w:sz w:val="26"/>
          <w:szCs w:val="26"/>
        </w:rPr>
        <w:t xml:space="preserve"> của </w:t>
      </w:r>
      <w:r>
        <w:rPr>
          <w:rFonts w:ascii="Times New Roman" w:eastAsia="Times New Roman" w:hAnsi="Times New Roman" w:cs="Times New Roman"/>
          <w:color w:val="000000"/>
          <w:sz w:val="26"/>
          <w:szCs w:val="26"/>
        </w:rPr>
        <w:t xml:space="preserve">nền khoa học kỹ thuật </w:t>
      </w:r>
      <w:r w:rsidRPr="00467A37">
        <w:rPr>
          <w:rFonts w:ascii="Times New Roman" w:eastAsia="Times New Roman" w:hAnsi="Times New Roman" w:cs="Times New Roman"/>
          <w:color w:val="000000"/>
          <w:sz w:val="26"/>
          <w:szCs w:val="26"/>
        </w:rPr>
        <w:t>để hình thành một chương trình đào tạo mở, được cập nhật thường xuyên căn cứ vào thực tiễn. Ngoài ra, trường còn phối hợp với các</w:t>
      </w:r>
      <w:r w:rsidR="00C92EC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doanh nghiệp, công ty</w:t>
      </w:r>
      <w:r w:rsidRPr="00467A37">
        <w:rPr>
          <w:rFonts w:ascii="Times New Roman" w:eastAsia="Times New Roman" w:hAnsi="Times New Roman" w:cs="Times New Roman"/>
          <w:color w:val="000000"/>
          <w:sz w:val="26"/>
          <w:szCs w:val="26"/>
        </w:rPr>
        <w:t>, đơn vị sản xuất dược phẩm để giúp sinh viên có thể cọ xát với môi trường làm việc sau này.</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67A37">
        <w:rPr>
          <w:rFonts w:ascii="Times New Roman" w:eastAsia="Times New Roman" w:hAnsi="Times New Roman" w:cs="Times New Roman"/>
          <w:color w:val="000000"/>
          <w:sz w:val="26"/>
          <w:szCs w:val="26"/>
        </w:rPr>
        <w:t xml:space="preserve"> </w:t>
      </w:r>
      <w:r w:rsidR="00D26FC5">
        <w:rPr>
          <w:rFonts w:ascii="Times New Roman" w:eastAsia="Times New Roman" w:hAnsi="Times New Roman" w:cs="Times New Roman"/>
          <w:color w:val="000000"/>
          <w:sz w:val="26"/>
          <w:szCs w:val="26"/>
        </w:rPr>
        <w:t xml:space="preserve">Môi </w:t>
      </w:r>
      <w:r w:rsidR="0082553C">
        <w:rPr>
          <w:rFonts w:ascii="Times New Roman" w:eastAsia="Times New Roman" w:hAnsi="Times New Roman" w:cs="Times New Roman"/>
          <w:color w:val="000000"/>
          <w:sz w:val="26"/>
          <w:szCs w:val="26"/>
        </w:rPr>
        <w:t>trường thuận lợi</w:t>
      </w:r>
      <w:r w:rsidR="006C2511">
        <w:rPr>
          <w:rFonts w:ascii="Times New Roman" w:eastAsia="Times New Roman" w:hAnsi="Times New Roman" w:cs="Times New Roman"/>
          <w:color w:val="000000"/>
          <w:sz w:val="26"/>
          <w:szCs w:val="26"/>
        </w:rPr>
        <w:t>,</w:t>
      </w:r>
      <w:r w:rsidR="0082553C">
        <w:rPr>
          <w:rFonts w:ascii="Times New Roman" w:eastAsia="Times New Roman" w:hAnsi="Times New Roman" w:cs="Times New Roman"/>
          <w:color w:val="000000"/>
          <w:sz w:val="26"/>
          <w:szCs w:val="26"/>
        </w:rPr>
        <w:t xml:space="preserve"> </w:t>
      </w:r>
      <w:r w:rsidR="001E1A62">
        <w:rPr>
          <w:rFonts w:ascii="Times New Roman" w:eastAsia="Times New Roman" w:hAnsi="Times New Roman" w:cs="Times New Roman"/>
          <w:color w:val="000000"/>
          <w:sz w:val="26"/>
          <w:szCs w:val="26"/>
        </w:rPr>
        <w:t>c</w:t>
      </w:r>
      <w:r w:rsidR="00E6451D">
        <w:rPr>
          <w:rFonts w:ascii="Times New Roman" w:eastAsia="Times New Roman" w:hAnsi="Times New Roman" w:cs="Times New Roman"/>
          <w:color w:val="000000"/>
          <w:sz w:val="26"/>
          <w:szCs w:val="26"/>
        </w:rPr>
        <w:t>hủ</w:t>
      </w:r>
      <w:r w:rsidR="00BE42FF">
        <w:rPr>
          <w:rFonts w:ascii="Times New Roman" w:eastAsia="Times New Roman" w:hAnsi="Times New Roman" w:cs="Times New Roman"/>
          <w:color w:val="000000"/>
          <w:sz w:val="26"/>
          <w:szCs w:val="26"/>
        </w:rPr>
        <w:t xml:space="preserve"> động trong quá trình học</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có các ngành đào tạo bậc cao đẳng </w:t>
      </w:r>
      <w:r>
        <w:rPr>
          <w:rFonts w:ascii="Times New Roman" w:eastAsia="Times New Roman" w:hAnsi="Times New Roman" w:cs="Times New Roman"/>
          <w:color w:val="000000"/>
          <w:sz w:val="26"/>
          <w:szCs w:val="26"/>
        </w:rPr>
        <w:t>nghề, trung cấp nghề</w:t>
      </w:r>
      <w:r w:rsidRPr="00467A37">
        <w:rPr>
          <w:rFonts w:ascii="Times New Roman" w:eastAsia="Times New Roman" w:hAnsi="Times New Roman" w:cs="Times New Roman"/>
          <w:color w:val="000000"/>
          <w:sz w:val="26"/>
          <w:szCs w:val="26"/>
        </w:rPr>
        <w:t xml:space="preserve"> các khối ngành đào tạo liên thông cao đẳng </w:t>
      </w:r>
      <w:r>
        <w:rPr>
          <w:rFonts w:ascii="Times New Roman" w:eastAsia="Times New Roman" w:hAnsi="Times New Roman" w:cs="Times New Roman"/>
          <w:color w:val="000000"/>
          <w:sz w:val="26"/>
          <w:szCs w:val="26"/>
        </w:rPr>
        <w:t>, đại học và văn bằng 2</w:t>
      </w:r>
      <w:r w:rsidRPr="00467A37">
        <w:rPr>
          <w:rFonts w:ascii="Times New Roman" w:eastAsia="Times New Roman" w:hAnsi="Times New Roman" w:cs="Times New Roman"/>
          <w:color w:val="000000"/>
          <w:sz w:val="26"/>
          <w:szCs w:val="26"/>
        </w:rPr>
        <w:t>. Với hệ thống ngành nghề</w:t>
      </w:r>
      <w:r>
        <w:rPr>
          <w:rFonts w:ascii="Times New Roman" w:eastAsia="Times New Roman" w:hAnsi="Times New Roman" w:cs="Times New Roman"/>
          <w:color w:val="000000"/>
          <w:sz w:val="26"/>
          <w:szCs w:val="26"/>
        </w:rPr>
        <w:t xml:space="preserve"> đa dạng, thuộc cả nhóm ngành kỹ thuật lẫn kinh tế</w:t>
      </w:r>
      <w:r w:rsidRPr="00467A37">
        <w:rPr>
          <w:rFonts w:ascii="Times New Roman" w:eastAsia="Times New Roman" w:hAnsi="Times New Roman" w:cs="Times New Roman"/>
          <w:color w:val="000000"/>
          <w:sz w:val="26"/>
          <w:szCs w:val="26"/>
        </w:rPr>
        <w:t>, trường sẽ giúp học sinh</w:t>
      </w:r>
      <w:r>
        <w:rPr>
          <w:rFonts w:ascii="Times New Roman" w:eastAsia="Times New Roman" w:hAnsi="Times New Roman" w:cs="Times New Roman"/>
          <w:color w:val="000000"/>
          <w:sz w:val="26"/>
          <w:szCs w:val="26"/>
        </w:rPr>
        <w:t>, sinh viên</w:t>
      </w:r>
      <w:r w:rsidRPr="00467A37">
        <w:rPr>
          <w:rFonts w:ascii="Times New Roman" w:eastAsia="Times New Roman" w:hAnsi="Times New Roman" w:cs="Times New Roman"/>
          <w:color w:val="000000"/>
          <w:sz w:val="26"/>
          <w:szCs w:val="26"/>
        </w:rPr>
        <w:t xml:space="preserve"> có nhiều lựa chọn để thực hiện ước mơ của mình.</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lastRenderedPageBreak/>
        <w:t>Bên cạnh đó, trường áp dụng hình thức đào tạo tín chỉ - hình thức linh hoạt hướng tập trung vào người học để sinh viên làm chủ thời gian của mình. Sinh viên khi tham gia chương trình đào tạo chủ động trong việc xây dựng kế hoạch học tập, có thể rút ngắn hoặc kéo dài thời gian đào tạo để phù hợp với bản thân.</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Trọng Thành phố Hồ Chí Minh</w:t>
      </w:r>
      <w:r w:rsidRPr="00467A37">
        <w:rPr>
          <w:rFonts w:ascii="Times New Roman" w:eastAsia="Times New Roman" w:hAnsi="Times New Roman" w:cs="Times New Roman"/>
          <w:color w:val="000000"/>
          <w:sz w:val="26"/>
          <w:szCs w:val="26"/>
        </w:rPr>
        <w:t xml:space="preserve"> không đơn thuần là giảng đường với những kiến thức chuyên môn. Đây là nơi xứng đáng để gửi gắm tuổi thanh xuân với các phong trào sinh viên năng động, các câu lạc bộ nghiệp vụ và năng khiếu chuyên nghiệp, sôi nổi. Với sự hỗ trợ của cộng đồng sinh viên và cựu </w:t>
      </w:r>
      <w:r w:rsidR="00451C84">
        <w:rPr>
          <w:rFonts w:ascii="Times New Roman" w:eastAsia="Times New Roman" w:hAnsi="Times New Roman" w:cs="Times New Roman"/>
          <w:color w:val="000000"/>
          <w:sz w:val="26"/>
          <w:szCs w:val="26"/>
        </w:rPr>
        <w:t>sinh viên</w:t>
      </w:r>
      <w:r w:rsidRPr="00467A37">
        <w:rPr>
          <w:rFonts w:ascii="Times New Roman" w:eastAsia="Times New Roman" w:hAnsi="Times New Roman" w:cs="Times New Roman"/>
          <w:color w:val="000000"/>
          <w:sz w:val="26"/>
          <w:szCs w:val="26"/>
        </w:rPr>
        <w:t xml:space="preserve">, các tân sinh viên không cần lo lắng về việc khó thích ứng hay bị lạc lõng tại môi trường mới. </w:t>
      </w:r>
      <w:r>
        <w:rPr>
          <w:rFonts w:ascii="Times New Roman" w:eastAsia="Times New Roman" w:hAnsi="Times New Roman" w:cs="Times New Roman"/>
          <w:color w:val="000000"/>
          <w:sz w:val="26"/>
          <w:szCs w:val="26"/>
        </w:rPr>
        <w:t>Trường Cao đẳng Lý Tự T</w:t>
      </w:r>
      <w:r w:rsidR="00451C84">
        <w:rPr>
          <w:rFonts w:ascii="Times New Roman" w:eastAsia="Times New Roman" w:hAnsi="Times New Roman" w:cs="Times New Roman"/>
          <w:color w:val="000000"/>
          <w:sz w:val="26"/>
          <w:szCs w:val="26"/>
        </w:rPr>
        <w: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hứa hẹn sẽ cùng </w:t>
      </w:r>
      <w:r w:rsidR="001E1A62">
        <w:rPr>
          <w:rFonts w:ascii="Times New Roman" w:eastAsia="Times New Roman" w:hAnsi="Times New Roman" w:cs="Times New Roman"/>
          <w:color w:val="000000"/>
          <w:sz w:val="26"/>
          <w:szCs w:val="26"/>
        </w:rPr>
        <w:t>HSSV</w:t>
      </w:r>
      <w:r w:rsidRPr="00467A37">
        <w:rPr>
          <w:rFonts w:ascii="Times New Roman" w:eastAsia="Times New Roman" w:hAnsi="Times New Roman" w:cs="Times New Roman"/>
          <w:color w:val="000000"/>
          <w:sz w:val="26"/>
          <w:szCs w:val="26"/>
        </w:rPr>
        <w:t xml:space="preserve"> trải qua quãng đời thanh xuân rực rỡ.</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51C84">
        <w:rPr>
          <w:rFonts w:ascii="Times New Roman" w:eastAsia="Times New Roman" w:hAnsi="Times New Roman" w:cs="Times New Roman"/>
          <w:color w:val="000000"/>
          <w:sz w:val="26"/>
          <w:szCs w:val="26"/>
        </w:rPr>
        <w:t xml:space="preserve"> </w:t>
      </w:r>
      <w:r w:rsidR="001E1A62">
        <w:rPr>
          <w:rFonts w:ascii="Times New Roman" w:eastAsia="Times New Roman" w:hAnsi="Times New Roman" w:cs="Times New Roman"/>
          <w:color w:val="000000"/>
          <w:sz w:val="26"/>
          <w:szCs w:val="26"/>
        </w:rPr>
        <w:t>Luôn d</w:t>
      </w:r>
      <w:r w:rsidR="00BE42FF">
        <w:rPr>
          <w:rFonts w:ascii="Times New Roman" w:eastAsia="Times New Roman" w:hAnsi="Times New Roman" w:cs="Times New Roman"/>
          <w:color w:val="000000"/>
          <w:sz w:val="26"/>
          <w:szCs w:val="26"/>
        </w:rPr>
        <w:t>uy trì giá trị truyền thống</w:t>
      </w:r>
      <w:r w:rsidR="004D1BD3">
        <w:rPr>
          <w:rFonts w:ascii="Times New Roman" w:eastAsia="Times New Roman" w:hAnsi="Times New Roman" w:cs="Times New Roman"/>
          <w:color w:val="000000"/>
          <w:sz w:val="26"/>
          <w:szCs w:val="26"/>
        </w:rPr>
        <w:t>, hỗ trợ về chính sách và học phí</w:t>
      </w:r>
    </w:p>
    <w:p w:rsidR="00467A37" w:rsidRPr="00467A37" w:rsidRDefault="00451C84"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w:t>
      </w:r>
      <w:r w:rsidR="00467A37">
        <w:rPr>
          <w:rFonts w:ascii="Times New Roman" w:eastAsia="Times New Roman" w:hAnsi="Times New Roman" w:cs="Times New Roman"/>
          <w:color w:val="000000"/>
          <w:sz w:val="26"/>
          <w:szCs w:val="26"/>
        </w:rPr>
        <w:t>ọng Thành phố Hồ Chí Minh</w:t>
      </w:r>
      <w:r w:rsidR="00467A37" w:rsidRPr="00467A37">
        <w:rPr>
          <w:rFonts w:ascii="Times New Roman" w:eastAsia="Times New Roman" w:hAnsi="Times New Roman" w:cs="Times New Roman"/>
          <w:color w:val="000000"/>
          <w:sz w:val="26"/>
          <w:szCs w:val="26"/>
        </w:rPr>
        <w:t xml:space="preserve"> là một ngôi trường </w:t>
      </w:r>
      <w:r>
        <w:rPr>
          <w:rFonts w:ascii="Times New Roman" w:eastAsia="Times New Roman" w:hAnsi="Times New Roman" w:cs="Times New Roman"/>
          <w:color w:val="000000"/>
          <w:sz w:val="26"/>
          <w:szCs w:val="26"/>
        </w:rPr>
        <w:t xml:space="preserve">có nguồn giảng viên, học sinh, sinh viên </w:t>
      </w:r>
      <w:r w:rsidR="00467A37" w:rsidRPr="00467A37">
        <w:rPr>
          <w:rFonts w:ascii="Times New Roman" w:eastAsia="Times New Roman" w:hAnsi="Times New Roman" w:cs="Times New Roman"/>
          <w:color w:val="000000"/>
          <w:sz w:val="26"/>
          <w:szCs w:val="26"/>
        </w:rPr>
        <w:t xml:space="preserve">trẻ về cả tuổi đời lẫn phong cách giảng dạy. Tuy nhiên, nhờ chất lượng đào tạo và khả năng thực tế của sinh viên, trường đã gây dựng được thương hiệu và uy tín của mình trong hệ thống giáo dục </w:t>
      </w:r>
      <w:r w:rsidR="00414769">
        <w:rPr>
          <w:rFonts w:ascii="Times New Roman" w:eastAsia="Times New Roman" w:hAnsi="Times New Roman" w:cs="Times New Roman"/>
          <w:color w:val="000000"/>
          <w:sz w:val="26"/>
          <w:szCs w:val="26"/>
        </w:rPr>
        <w:t xml:space="preserve">nghề nghiệp của </w:t>
      </w:r>
      <w:r w:rsidR="00467A37" w:rsidRPr="00467A37">
        <w:rPr>
          <w:rFonts w:ascii="Times New Roman" w:eastAsia="Times New Roman" w:hAnsi="Times New Roman" w:cs="Times New Roman"/>
          <w:color w:val="000000"/>
          <w:sz w:val="26"/>
          <w:szCs w:val="26"/>
        </w:rPr>
        <w:t>quốc gia.  </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 xml:space="preserve">Đặc biệt, </w:t>
      </w:r>
      <w:r w:rsidR="00451C84">
        <w:rPr>
          <w:rFonts w:ascii="Times New Roman" w:eastAsia="Times New Roman" w:hAnsi="Times New Roman" w:cs="Times New Roman"/>
          <w:color w:val="000000"/>
          <w:sz w:val="26"/>
          <w:szCs w:val="26"/>
        </w:rPr>
        <w:t>trường Cao đẳng Lý Tự 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sở hữu đội ngũ giảng viên có chuyên môn cao với </w:t>
      </w:r>
      <w:r w:rsidR="00451C84">
        <w:rPr>
          <w:rFonts w:ascii="Times New Roman" w:eastAsia="Times New Roman" w:hAnsi="Times New Roman" w:cs="Times New Roman"/>
          <w:color w:val="000000"/>
          <w:sz w:val="26"/>
          <w:szCs w:val="26"/>
        </w:rPr>
        <w:t xml:space="preserve">hơn 70% </w:t>
      </w:r>
      <w:r w:rsidRPr="00467A37">
        <w:rPr>
          <w:rFonts w:ascii="Times New Roman" w:eastAsia="Times New Roman" w:hAnsi="Times New Roman" w:cs="Times New Roman"/>
          <w:color w:val="000000"/>
          <w:sz w:val="26"/>
          <w:szCs w:val="26"/>
        </w:rPr>
        <w:t>giảng viên trình độ từ thạc sĩ trở lên, luôn tràn đầy năng lượng và sẵn sàng truyền “lửa nghề” cho các sinh viên của mình.</w:t>
      </w:r>
    </w:p>
    <w:p w:rsidR="00467A37" w:rsidRPr="00467A37" w:rsidRDefault="00451C84"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Trường Cao đẳng Lý Tự Tr</w:t>
      </w:r>
      <w:r w:rsidR="00467A37">
        <w:rPr>
          <w:rFonts w:ascii="Times New Roman" w:eastAsia="Times New Roman" w:hAnsi="Times New Roman" w:cs="Times New Roman"/>
          <w:color w:val="000000"/>
          <w:sz w:val="26"/>
          <w:szCs w:val="26"/>
        </w:rPr>
        <w:t>ọng Thành phố Hồ Chí Minh</w:t>
      </w:r>
      <w:r w:rsidR="00467A37" w:rsidRPr="00467A37">
        <w:rPr>
          <w:rFonts w:ascii="Times New Roman" w:eastAsia="Times New Roman" w:hAnsi="Times New Roman" w:cs="Times New Roman"/>
          <w:color w:val="000000"/>
          <w:sz w:val="26"/>
          <w:szCs w:val="26"/>
        </w:rPr>
        <w:t xml:space="preserve"> có mức học phí vô cùng hợp lý, thuộc mức thấp trong các trường đào tạo ngành nghề tương đương. Bên cạnh đó, trường có nhiều học bổng cho sinh viên thuộc diện chính sách, có hoàn cảnh gia đình khó khăn, sinh viên nghèo vượt khó, sinh viên học giỏi.</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w:t>
      </w:r>
      <w:r w:rsidR="00451C84">
        <w:rPr>
          <w:rFonts w:ascii="Times New Roman" w:eastAsia="Times New Roman" w:hAnsi="Times New Roman" w:cs="Times New Roman"/>
          <w:color w:val="000000"/>
          <w:sz w:val="26"/>
          <w:szCs w:val="26"/>
        </w:rPr>
        <w:t xml:space="preserve"> </w:t>
      </w:r>
      <w:r w:rsidR="002B08E2">
        <w:rPr>
          <w:rFonts w:ascii="Times New Roman" w:eastAsia="Times New Roman" w:hAnsi="Times New Roman" w:cs="Times New Roman"/>
          <w:color w:val="000000"/>
          <w:sz w:val="26"/>
          <w:szCs w:val="26"/>
        </w:rPr>
        <w:t>Xây dựng c</w:t>
      </w:r>
      <w:r w:rsidR="00467A37" w:rsidRPr="00467A37">
        <w:rPr>
          <w:rFonts w:ascii="Times New Roman" w:eastAsia="Times New Roman" w:hAnsi="Times New Roman" w:cs="Times New Roman"/>
          <w:color w:val="000000"/>
          <w:sz w:val="26"/>
          <w:szCs w:val="26"/>
        </w:rPr>
        <w:t xml:space="preserve">ơ sở vật chất hiện đại, không gian học tập </w:t>
      </w:r>
      <w:r w:rsidR="002B08E2">
        <w:rPr>
          <w:rFonts w:ascii="Times New Roman" w:eastAsia="Times New Roman" w:hAnsi="Times New Roman" w:cs="Times New Roman"/>
          <w:color w:val="000000"/>
          <w:sz w:val="26"/>
          <w:szCs w:val="26"/>
        </w:rPr>
        <w:t>thân thiện</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 xml:space="preserve">Nhà trường được đầu tư xây dựng hệ thống cơ sở vật chất khang trang với hệ thống máy tính đời mới, phòng học rộng rãi có máy chiếu, tivi. Phòng thực hành, thí nghiệm hiện đại, đầy đủ các trang thiết bị, mô hình phục vụ quá trình học tập của sinh viên. Thư viện với hàng nghìn đầu sách cùng với thư viện điện tử thuận lợi cho việc tra cứu thông tin. </w:t>
      </w:r>
      <w:r w:rsidR="00BB352F" w:rsidRPr="00BB352F">
        <w:rPr>
          <w:rFonts w:ascii="Times New Roman" w:eastAsia="Times New Roman" w:hAnsi="Times New Roman" w:cs="Times New Roman"/>
          <w:color w:val="000000"/>
          <w:sz w:val="26"/>
          <w:szCs w:val="26"/>
        </w:rPr>
        <w:t>Tiến hành số hóa các loại giáo trình, tài liệu, xây dựng và hoàn thiện thư viện theo hướng có đủ giáo trình, tài liệu tham khảo trong và ngoài nước được cập nhật thường xuyên; có thư viện điện tử và nguồn học liệu đảm bảo cho giảng viên và sinh viên tra cứu và sử dụng trong giảng dạy, học tập</w:t>
      </w:r>
      <w:r w:rsidR="00BB352F">
        <w:rPr>
          <w:rFonts w:ascii="Times New Roman" w:eastAsia="Times New Roman" w:hAnsi="Times New Roman" w:cs="Times New Roman"/>
          <w:color w:val="000000"/>
          <w:sz w:val="26"/>
          <w:szCs w:val="26"/>
        </w:rPr>
        <w:t xml:space="preserve">.  </w:t>
      </w:r>
      <w:r w:rsidR="00BB352F" w:rsidRPr="00BB352F">
        <w:rPr>
          <w:rFonts w:ascii="Times New Roman" w:eastAsia="Times New Roman" w:hAnsi="Times New Roman" w:cs="Times New Roman"/>
          <w:color w:val="000000"/>
          <w:sz w:val="26"/>
          <w:szCs w:val="26"/>
        </w:rPr>
        <w:t xml:space="preserve">Xây dựng cơ sở hạ tầng và mạng thông </w:t>
      </w:r>
      <w:r w:rsidR="00BB352F">
        <w:rPr>
          <w:rFonts w:ascii="Times New Roman" w:eastAsia="Times New Roman" w:hAnsi="Times New Roman" w:cs="Times New Roman"/>
          <w:color w:val="000000"/>
          <w:sz w:val="26"/>
          <w:szCs w:val="26"/>
        </w:rPr>
        <w:t xml:space="preserve">tin quản lý dữu liệu, </w:t>
      </w:r>
      <w:r w:rsidR="00BB352F" w:rsidRPr="00BB352F">
        <w:rPr>
          <w:rFonts w:ascii="Times New Roman" w:eastAsia="Times New Roman" w:hAnsi="Times New Roman" w:cs="Times New Roman"/>
          <w:color w:val="000000"/>
          <w:sz w:val="26"/>
          <w:szCs w:val="26"/>
        </w:rPr>
        <w:t>lắp đặt hệ thống máy</w:t>
      </w:r>
      <w:r w:rsidR="00BB352F">
        <w:rPr>
          <w:rFonts w:ascii="Times New Roman" w:eastAsia="Times New Roman" w:hAnsi="Times New Roman" w:cs="Times New Roman"/>
          <w:color w:val="000000"/>
          <w:sz w:val="26"/>
          <w:szCs w:val="26"/>
        </w:rPr>
        <w:t xml:space="preserve"> và</w:t>
      </w:r>
      <w:r w:rsidR="00BB352F" w:rsidRPr="00BB352F">
        <w:rPr>
          <w:rFonts w:ascii="Times New Roman" w:eastAsia="Times New Roman" w:hAnsi="Times New Roman" w:cs="Times New Roman"/>
          <w:color w:val="000000"/>
          <w:sz w:val="26"/>
          <w:szCs w:val="26"/>
        </w:rPr>
        <w:t xml:space="preserve"> thiết bị phục vụ giảng dạy</w:t>
      </w:r>
      <w:r w:rsidR="00BB352F">
        <w:rPr>
          <w:rFonts w:ascii="Times New Roman" w:eastAsia="Times New Roman" w:hAnsi="Times New Roman" w:cs="Times New Roman"/>
          <w:color w:val="000000"/>
          <w:sz w:val="26"/>
          <w:szCs w:val="26"/>
        </w:rPr>
        <w:t>, học tập</w:t>
      </w:r>
      <w:r w:rsidR="00BB352F" w:rsidRPr="00BB352F">
        <w:rPr>
          <w:rFonts w:ascii="Times New Roman" w:eastAsia="Times New Roman" w:hAnsi="Times New Roman" w:cs="Times New Roman"/>
          <w:color w:val="000000"/>
          <w:sz w:val="26"/>
          <w:szCs w:val="26"/>
        </w:rPr>
        <w:t xml:space="preserve"> nội </w:t>
      </w:r>
      <w:r w:rsidR="00BB352F">
        <w:rPr>
          <w:rFonts w:ascii="Times New Roman" w:eastAsia="Times New Roman" w:hAnsi="Times New Roman" w:cs="Times New Roman"/>
          <w:color w:val="000000"/>
          <w:sz w:val="26"/>
          <w:szCs w:val="26"/>
        </w:rPr>
        <w:t xml:space="preserve">dung. </w:t>
      </w:r>
      <w:r w:rsidRPr="00467A37">
        <w:rPr>
          <w:rFonts w:ascii="Times New Roman" w:eastAsia="Times New Roman" w:hAnsi="Times New Roman" w:cs="Times New Roman"/>
          <w:color w:val="000000"/>
          <w:sz w:val="26"/>
          <w:szCs w:val="26"/>
        </w:rPr>
        <w:t>Ngoài ra, trường còn có khuôn viên thoáng đãng đẹp mắt đem đến cho sinh viên một môi trường học tập tràn đầy cảm hứng.</w:t>
      </w:r>
      <w:r w:rsidR="00BB352F">
        <w:rPr>
          <w:rFonts w:ascii="Times New Roman" w:eastAsia="Times New Roman" w:hAnsi="Times New Roman" w:cs="Times New Roman"/>
          <w:color w:val="000000"/>
          <w:sz w:val="26"/>
          <w:szCs w:val="26"/>
        </w:rPr>
        <w:t xml:space="preserve"> </w:t>
      </w:r>
    </w:p>
    <w:p w:rsidR="00467A37" w:rsidRPr="00467A37" w:rsidRDefault="00160475"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w:t>
      </w:r>
      <w:r w:rsidR="00451C84">
        <w:rPr>
          <w:rFonts w:ascii="Times New Roman" w:eastAsia="Times New Roman" w:hAnsi="Times New Roman" w:cs="Times New Roman"/>
          <w:color w:val="000000"/>
          <w:sz w:val="26"/>
          <w:szCs w:val="26"/>
        </w:rPr>
        <w:t xml:space="preserve"> </w:t>
      </w:r>
      <w:r w:rsidR="006C2511">
        <w:rPr>
          <w:rFonts w:ascii="Times New Roman" w:eastAsia="Times New Roman" w:hAnsi="Times New Roman" w:cs="Times New Roman"/>
          <w:color w:val="000000"/>
          <w:sz w:val="26"/>
          <w:szCs w:val="26"/>
        </w:rPr>
        <w:t xml:space="preserve">Điều kiện việc làm, học tập sau tốt nghiệp </w:t>
      </w:r>
      <w:r w:rsidR="00BE42FF">
        <w:rPr>
          <w:rFonts w:ascii="Times New Roman" w:eastAsia="Times New Roman" w:hAnsi="Times New Roman" w:cs="Times New Roman"/>
          <w:color w:val="000000"/>
          <w:sz w:val="26"/>
          <w:szCs w:val="26"/>
        </w:rPr>
        <w:t>thuận lợi trong tương lai</w:t>
      </w:r>
    </w:p>
    <w:p w:rsidR="00467A37" w:rsidRPr="00467A37" w:rsidRDefault="00467A37"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467A37">
        <w:rPr>
          <w:rFonts w:ascii="Times New Roman" w:eastAsia="Times New Roman" w:hAnsi="Times New Roman" w:cs="Times New Roman"/>
          <w:color w:val="000000"/>
          <w:sz w:val="26"/>
          <w:szCs w:val="26"/>
        </w:rPr>
        <w:t xml:space="preserve">Sinh viên tốt nghiệp bậc </w:t>
      </w:r>
      <w:r w:rsidR="00BE42FF">
        <w:rPr>
          <w:rFonts w:ascii="Times New Roman" w:eastAsia="Times New Roman" w:hAnsi="Times New Roman" w:cs="Times New Roman"/>
          <w:color w:val="000000"/>
          <w:sz w:val="26"/>
          <w:szCs w:val="26"/>
        </w:rPr>
        <w:t xml:space="preserve">trung cấp, </w:t>
      </w:r>
      <w:r w:rsidRPr="00467A37">
        <w:rPr>
          <w:rFonts w:ascii="Times New Roman" w:eastAsia="Times New Roman" w:hAnsi="Times New Roman" w:cs="Times New Roman"/>
          <w:color w:val="000000"/>
          <w:sz w:val="26"/>
          <w:szCs w:val="26"/>
        </w:rPr>
        <w:t xml:space="preserve">cao đẳng chuyên nghiệp tại </w:t>
      </w:r>
      <w:r>
        <w:rPr>
          <w:rFonts w:ascii="Times New Roman" w:eastAsia="Times New Roman" w:hAnsi="Times New Roman" w:cs="Times New Roman"/>
          <w:color w:val="000000"/>
          <w:sz w:val="26"/>
          <w:szCs w:val="26"/>
        </w:rPr>
        <w:t>Trường Cao đẳng Lý Tự T</w:t>
      </w:r>
      <w:r w:rsidR="00451C84">
        <w:rPr>
          <w:rFonts w:ascii="Times New Roman" w:eastAsia="Times New Roman" w:hAnsi="Times New Roman" w:cs="Times New Roman"/>
          <w:color w:val="000000"/>
          <w:sz w:val="26"/>
          <w:szCs w:val="26"/>
        </w:rPr>
        <w: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có khả năng học liên thông lên </w:t>
      </w:r>
      <w:r w:rsidR="00BE42FF">
        <w:rPr>
          <w:rFonts w:ascii="Times New Roman" w:eastAsia="Times New Roman" w:hAnsi="Times New Roman" w:cs="Times New Roman"/>
          <w:color w:val="000000"/>
          <w:sz w:val="26"/>
          <w:szCs w:val="26"/>
        </w:rPr>
        <w:t xml:space="preserve">cao đẳng, </w:t>
      </w:r>
      <w:r w:rsidRPr="00467A37">
        <w:rPr>
          <w:rFonts w:ascii="Times New Roman" w:eastAsia="Times New Roman" w:hAnsi="Times New Roman" w:cs="Times New Roman"/>
          <w:color w:val="000000"/>
          <w:sz w:val="26"/>
          <w:szCs w:val="26"/>
        </w:rPr>
        <w:t xml:space="preserve">đại học tại </w:t>
      </w:r>
      <w:r w:rsidR="00BE42FF">
        <w:rPr>
          <w:rFonts w:ascii="Times New Roman" w:eastAsia="Times New Roman" w:hAnsi="Times New Roman" w:cs="Times New Roman"/>
          <w:color w:val="000000"/>
          <w:sz w:val="26"/>
          <w:szCs w:val="26"/>
        </w:rPr>
        <w:t xml:space="preserve">trường và </w:t>
      </w:r>
      <w:r w:rsidRPr="00467A37">
        <w:rPr>
          <w:rFonts w:ascii="Times New Roman" w:eastAsia="Times New Roman" w:hAnsi="Times New Roman" w:cs="Times New Roman"/>
          <w:color w:val="000000"/>
          <w:sz w:val="26"/>
          <w:szCs w:val="26"/>
        </w:rPr>
        <w:t xml:space="preserve">các trường đại học uy tín. Hơn thế, với việc đẩy mạnh hợp tác quốc tế về đào tạo, sinh viên còn có cơ hội được học tập tại các ngôi trường đào tạo ngành hàng đầu </w:t>
      </w:r>
      <w:r w:rsidR="00BE42FF">
        <w:rPr>
          <w:rFonts w:ascii="Times New Roman" w:eastAsia="Times New Roman" w:hAnsi="Times New Roman" w:cs="Times New Roman"/>
          <w:color w:val="000000"/>
          <w:sz w:val="26"/>
          <w:szCs w:val="26"/>
        </w:rPr>
        <w:t>khu vực</w:t>
      </w:r>
      <w:r w:rsidRPr="00467A37">
        <w:rPr>
          <w:rFonts w:ascii="Times New Roman" w:eastAsia="Times New Roman" w:hAnsi="Times New Roman" w:cs="Times New Roman"/>
          <w:color w:val="000000"/>
          <w:sz w:val="26"/>
          <w:szCs w:val="26"/>
        </w:rPr>
        <w:t xml:space="preserve"> và thế giới. </w:t>
      </w:r>
      <w:r>
        <w:rPr>
          <w:rFonts w:ascii="Times New Roman" w:eastAsia="Times New Roman" w:hAnsi="Times New Roman" w:cs="Times New Roman"/>
          <w:color w:val="000000"/>
          <w:sz w:val="26"/>
          <w:szCs w:val="26"/>
        </w:rPr>
        <w:t>Trường Cao đẳng Lý Tự T</w:t>
      </w:r>
      <w:r w:rsidR="00451C84">
        <w:rPr>
          <w:rFonts w:ascii="Times New Roman" w:eastAsia="Times New Roman" w:hAnsi="Times New Roman" w:cs="Times New Roman"/>
          <w:color w:val="000000"/>
          <w:sz w:val="26"/>
          <w:szCs w:val="26"/>
        </w:rPr>
        <w:t>r</w:t>
      </w:r>
      <w:r>
        <w:rPr>
          <w:rFonts w:ascii="Times New Roman" w:eastAsia="Times New Roman" w:hAnsi="Times New Roman" w:cs="Times New Roman"/>
          <w:color w:val="000000"/>
          <w:sz w:val="26"/>
          <w:szCs w:val="26"/>
        </w:rPr>
        <w:t>ọng Thành phố Hồ Chí Minh</w:t>
      </w:r>
      <w:r w:rsidRPr="00467A37">
        <w:rPr>
          <w:rFonts w:ascii="Times New Roman" w:eastAsia="Times New Roman" w:hAnsi="Times New Roman" w:cs="Times New Roman"/>
          <w:color w:val="000000"/>
          <w:sz w:val="26"/>
          <w:szCs w:val="26"/>
        </w:rPr>
        <w:t xml:space="preserve"> là cây cầu nối vững chắc, là bước đệm hoàn hảo cho các bạn trẻ mở cánh cửa tiếp cận nguồn tri thức vô tận của nhân loại.</w:t>
      </w:r>
    </w:p>
    <w:p w:rsidR="00160475" w:rsidRPr="00D27EE0" w:rsidRDefault="00D27EE0" w:rsidP="00160475">
      <w:pPr>
        <w:shd w:val="clear" w:color="auto" w:fill="FFFFFF"/>
        <w:spacing w:after="120" w:line="312" w:lineRule="auto"/>
        <w:ind w:firstLine="720"/>
        <w:jc w:val="both"/>
        <w:rPr>
          <w:rFonts w:ascii="Times New Roman" w:eastAsia="Times New Roman" w:hAnsi="Times New Roman" w:cs="Times New Roman"/>
          <w:sz w:val="26"/>
          <w:szCs w:val="26"/>
        </w:rPr>
      </w:pPr>
      <w:r w:rsidRPr="00D27EE0">
        <w:rPr>
          <w:rFonts w:ascii="Times New Roman" w:eastAsia="Times New Roman" w:hAnsi="Times New Roman" w:cs="Times New Roman"/>
          <w:b/>
          <w:bCs/>
          <w:sz w:val="26"/>
          <w:szCs w:val="26"/>
        </w:rPr>
        <w:t>4.</w:t>
      </w:r>
      <w:r w:rsidR="00160475">
        <w:rPr>
          <w:rFonts w:ascii="Times New Roman" w:eastAsia="Times New Roman" w:hAnsi="Times New Roman" w:cs="Times New Roman"/>
          <w:b/>
          <w:bCs/>
          <w:sz w:val="26"/>
          <w:szCs w:val="26"/>
        </w:rPr>
        <w:t xml:space="preserve"> </w:t>
      </w:r>
      <w:r w:rsidRPr="00D27EE0">
        <w:rPr>
          <w:rFonts w:ascii="Times New Roman" w:eastAsia="Times New Roman" w:hAnsi="Times New Roman" w:cs="Times New Roman"/>
          <w:b/>
          <w:bCs/>
          <w:sz w:val="26"/>
          <w:szCs w:val="26"/>
        </w:rPr>
        <w:t>Giải pháp</w:t>
      </w:r>
      <w:r w:rsidR="00160475">
        <w:rPr>
          <w:rFonts w:ascii="Times New Roman" w:eastAsia="Times New Roman" w:hAnsi="Times New Roman" w:cs="Times New Roman"/>
          <w:b/>
          <w:bCs/>
          <w:sz w:val="26"/>
          <w:szCs w:val="26"/>
        </w:rPr>
        <w:t xml:space="preserve"> đ</w:t>
      </w:r>
      <w:r w:rsidR="00160475" w:rsidRPr="00D27EE0">
        <w:rPr>
          <w:rFonts w:ascii="Times New Roman" w:eastAsia="Times New Roman" w:hAnsi="Times New Roman" w:cs="Times New Roman"/>
          <w:b/>
          <w:bCs/>
          <w:sz w:val="26"/>
          <w:szCs w:val="26"/>
        </w:rPr>
        <w:t xml:space="preserve">ổi mới phương thức </w:t>
      </w:r>
      <w:r w:rsidR="003823D7">
        <w:rPr>
          <w:rFonts w:ascii="Times New Roman" w:eastAsia="Times New Roman" w:hAnsi="Times New Roman" w:cs="Times New Roman"/>
          <w:b/>
          <w:bCs/>
          <w:sz w:val="26"/>
          <w:szCs w:val="26"/>
        </w:rPr>
        <w:t xml:space="preserve">và quá trình </w:t>
      </w:r>
      <w:r w:rsidR="00160475" w:rsidRPr="00D27EE0">
        <w:rPr>
          <w:rFonts w:ascii="Times New Roman" w:eastAsia="Times New Roman" w:hAnsi="Times New Roman" w:cs="Times New Roman"/>
          <w:b/>
          <w:bCs/>
          <w:sz w:val="26"/>
          <w:szCs w:val="26"/>
        </w:rPr>
        <w:t>đào tạo</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b/>
          <w:sz w:val="26"/>
          <w:szCs w:val="26"/>
        </w:rPr>
      </w:pPr>
      <w:r w:rsidRPr="00D27EE0">
        <w:rPr>
          <w:rFonts w:ascii="Times New Roman" w:eastAsia="Times New Roman" w:hAnsi="Times New Roman" w:cs="Times New Roman"/>
          <w:b/>
          <w:sz w:val="26"/>
          <w:szCs w:val="26"/>
        </w:rPr>
        <w:t>4.</w:t>
      </w:r>
      <w:r>
        <w:rPr>
          <w:rFonts w:ascii="Times New Roman" w:eastAsia="Times New Roman" w:hAnsi="Times New Roman" w:cs="Times New Roman"/>
          <w:b/>
          <w:sz w:val="26"/>
          <w:szCs w:val="26"/>
        </w:rPr>
        <w:t>1</w:t>
      </w:r>
      <w:r w:rsidRPr="00D27EE0">
        <w:rPr>
          <w:rFonts w:ascii="Times New Roman" w:eastAsia="Times New Roman" w:hAnsi="Times New Roman" w:cs="Times New Roman"/>
          <w:b/>
          <w:sz w:val="26"/>
          <w:szCs w:val="26"/>
        </w:rPr>
        <w:t>. Đề xuất mô hình đào tạo nghề</w:t>
      </w:r>
    </w:p>
    <w:p w:rsidR="003800C6" w:rsidRPr="00F44CAA"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Với hệ thống giáo dục nghề nghiệp tại Việt Nam và tại trường Cao đẳng Lý Tự Trọng chúng tôi mạnh dạn đề xuất </w:t>
      </w:r>
      <w:r w:rsidRPr="00F44CAA">
        <w:rPr>
          <w:rFonts w:ascii="Times New Roman" w:eastAsia="Times New Roman" w:hAnsi="Times New Roman" w:cs="Times New Roman"/>
          <w:color w:val="000000"/>
          <w:sz w:val="26"/>
          <w:szCs w:val="26"/>
        </w:rPr>
        <w:t>sử dụng mô hình 2+</w:t>
      </w:r>
      <w:r>
        <w:rPr>
          <w:rFonts w:ascii="Times New Roman" w:eastAsia="Times New Roman" w:hAnsi="Times New Roman" w:cs="Times New Roman"/>
          <w:color w:val="000000"/>
          <w:sz w:val="26"/>
          <w:szCs w:val="26"/>
        </w:rPr>
        <w:t>2</w:t>
      </w:r>
      <w:r w:rsidRPr="00F44CAA">
        <w:rPr>
          <w:rFonts w:ascii="Times New Roman" w:eastAsia="Times New Roman" w:hAnsi="Times New Roman" w:cs="Times New Roman"/>
          <w:color w:val="000000"/>
          <w:sz w:val="26"/>
          <w:szCs w:val="26"/>
        </w:rPr>
        <w:t xml:space="preserve">, tức là 2 năm học ở trường và </w:t>
      </w:r>
      <w:r>
        <w:rPr>
          <w:rFonts w:ascii="Times New Roman" w:eastAsia="Times New Roman" w:hAnsi="Times New Roman" w:cs="Times New Roman"/>
          <w:color w:val="000000"/>
          <w:sz w:val="26"/>
          <w:szCs w:val="26"/>
        </w:rPr>
        <w:t>2</w:t>
      </w:r>
      <w:r w:rsidRPr="00F44CAA">
        <w:rPr>
          <w:rFonts w:ascii="Times New Roman" w:eastAsia="Times New Roman" w:hAnsi="Times New Roman" w:cs="Times New Roman"/>
          <w:color w:val="000000"/>
          <w:sz w:val="26"/>
          <w:szCs w:val="26"/>
        </w:rPr>
        <w:t xml:space="preserve"> năm học thực tế tại nhà máy hoặc doanh nghiệp</w:t>
      </w:r>
      <w:r>
        <w:rPr>
          <w:rFonts w:ascii="Times New Roman" w:eastAsia="Times New Roman" w:hAnsi="Times New Roman" w:cs="Times New Roman"/>
          <w:color w:val="000000"/>
          <w:sz w:val="26"/>
          <w:szCs w:val="26"/>
        </w:rPr>
        <w:t xml:space="preserve"> (theo mô hình giáo dục dạy nghề của Na Uy)</w:t>
      </w:r>
      <w:r w:rsidRPr="00F44CAA">
        <w:rPr>
          <w:rFonts w:ascii="Times New Roman" w:eastAsia="Times New Roman" w:hAnsi="Times New Roman" w:cs="Times New Roman"/>
          <w:color w:val="000000"/>
          <w:sz w:val="26"/>
          <w:szCs w:val="26"/>
        </w:rPr>
        <w:t xml:space="preserve">. Tuy nhiên theo hướng linh hoạt hơn, việc thực tập không nhất thiết phải là </w:t>
      </w:r>
      <w:r>
        <w:rPr>
          <w:rFonts w:ascii="Times New Roman" w:eastAsia="Times New Roman" w:hAnsi="Times New Roman" w:cs="Times New Roman"/>
          <w:color w:val="000000"/>
          <w:sz w:val="26"/>
          <w:szCs w:val="26"/>
        </w:rPr>
        <w:t>2</w:t>
      </w:r>
      <w:r w:rsidRPr="00F44CAA">
        <w:rPr>
          <w:rFonts w:ascii="Times New Roman" w:eastAsia="Times New Roman" w:hAnsi="Times New Roman" w:cs="Times New Roman"/>
          <w:color w:val="000000"/>
          <w:sz w:val="26"/>
          <w:szCs w:val="26"/>
        </w:rPr>
        <w:t xml:space="preserve"> năm cuối cùng mà do nhà trường và doanh nghiệp lập kế</w:t>
      </w:r>
      <w:r>
        <w:rPr>
          <w:rFonts w:ascii="Times New Roman" w:eastAsia="Times New Roman" w:hAnsi="Times New Roman" w:cs="Times New Roman"/>
          <w:color w:val="000000"/>
          <w:sz w:val="26"/>
          <w:szCs w:val="26"/>
        </w:rPr>
        <w:t xml:space="preserve"> hoạch đan xen trong quá trình 4</w:t>
      </w:r>
      <w:r w:rsidRPr="00F44CAA">
        <w:rPr>
          <w:rFonts w:ascii="Times New Roman" w:eastAsia="Times New Roman" w:hAnsi="Times New Roman" w:cs="Times New Roman"/>
          <w:color w:val="000000"/>
          <w:sz w:val="26"/>
          <w:szCs w:val="26"/>
        </w:rPr>
        <w:t xml:space="preserve"> năm học. Ngoài ra, dựa trên mô hình chung này, các</w:t>
      </w:r>
      <w:r>
        <w:rPr>
          <w:rFonts w:ascii="Times New Roman" w:eastAsia="Times New Roman" w:hAnsi="Times New Roman" w:cs="Times New Roman"/>
          <w:color w:val="000000"/>
          <w:sz w:val="26"/>
          <w:szCs w:val="26"/>
        </w:rPr>
        <w:t>h</w:t>
      </w:r>
      <w:r w:rsidRPr="00F44CAA">
        <w:rPr>
          <w:rFonts w:ascii="Times New Roman" w:eastAsia="Times New Roman" w:hAnsi="Times New Roman" w:cs="Times New Roman"/>
          <w:color w:val="000000"/>
          <w:sz w:val="26"/>
          <w:szCs w:val="26"/>
        </w:rPr>
        <w:t xml:space="preserve"> tổ chức đào tạo </w:t>
      </w:r>
      <w:r>
        <w:rPr>
          <w:rFonts w:ascii="Times New Roman" w:eastAsia="Times New Roman" w:hAnsi="Times New Roman" w:cs="Times New Roman"/>
          <w:color w:val="000000"/>
          <w:sz w:val="26"/>
          <w:szCs w:val="26"/>
        </w:rPr>
        <w:t>sẽ</w:t>
      </w:r>
      <w:r w:rsidRPr="00F44CAA">
        <w:rPr>
          <w:rFonts w:ascii="Times New Roman" w:eastAsia="Times New Roman" w:hAnsi="Times New Roman" w:cs="Times New Roman"/>
          <w:color w:val="000000"/>
          <w:sz w:val="26"/>
          <w:szCs w:val="26"/>
        </w:rPr>
        <w:t xml:space="preserve"> thiết lập và xây dựng thêm nhiều mô hình biến thể linh hoạt và uyển chuyển như “mô hình 1+ </w:t>
      </w:r>
      <w:r>
        <w:rPr>
          <w:rFonts w:ascii="Times New Roman" w:eastAsia="Times New Roman" w:hAnsi="Times New Roman" w:cs="Times New Roman"/>
          <w:color w:val="000000"/>
          <w:sz w:val="26"/>
          <w:szCs w:val="26"/>
        </w:rPr>
        <w:t>3</w:t>
      </w:r>
      <w:r w:rsidRPr="00F44CAA">
        <w:rPr>
          <w:rFonts w:ascii="Times New Roman" w:eastAsia="Times New Roman" w:hAnsi="Times New Roman" w:cs="Times New Roman"/>
          <w:color w:val="000000"/>
          <w:sz w:val="26"/>
          <w:szCs w:val="26"/>
        </w:rPr>
        <w:t xml:space="preserve">” (1 năm học tại trường và </w:t>
      </w:r>
      <w:r>
        <w:rPr>
          <w:rFonts w:ascii="Times New Roman" w:eastAsia="Times New Roman" w:hAnsi="Times New Roman" w:cs="Times New Roman"/>
          <w:color w:val="000000"/>
          <w:sz w:val="26"/>
          <w:szCs w:val="26"/>
        </w:rPr>
        <w:t>3</w:t>
      </w:r>
      <w:r w:rsidRPr="00F44CAA">
        <w:rPr>
          <w:rFonts w:ascii="Times New Roman" w:eastAsia="Times New Roman" w:hAnsi="Times New Roman" w:cs="Times New Roman"/>
          <w:color w:val="000000"/>
          <w:sz w:val="26"/>
          <w:szCs w:val="26"/>
        </w:rPr>
        <w:t xml:space="preserve"> năm học nghề), “mô hình 0+ </w:t>
      </w:r>
      <w:r>
        <w:rPr>
          <w:rFonts w:ascii="Times New Roman" w:eastAsia="Times New Roman" w:hAnsi="Times New Roman" w:cs="Times New Roman"/>
          <w:color w:val="000000"/>
          <w:sz w:val="26"/>
          <w:szCs w:val="26"/>
        </w:rPr>
        <w:t>4</w:t>
      </w:r>
      <w:r w:rsidRPr="00F44CAA">
        <w:rPr>
          <w:rFonts w:ascii="Times New Roman" w:eastAsia="Times New Roman" w:hAnsi="Times New Roman" w:cs="Times New Roman"/>
          <w:color w:val="000000"/>
          <w:sz w:val="26"/>
          <w:szCs w:val="26"/>
        </w:rPr>
        <w:t xml:space="preserve">” (cả </w:t>
      </w:r>
      <w:r>
        <w:rPr>
          <w:rFonts w:ascii="Times New Roman" w:eastAsia="Times New Roman" w:hAnsi="Times New Roman" w:cs="Times New Roman"/>
          <w:color w:val="000000"/>
          <w:sz w:val="26"/>
          <w:szCs w:val="26"/>
        </w:rPr>
        <w:t>4</w:t>
      </w:r>
      <w:r w:rsidRPr="00F44CAA">
        <w:rPr>
          <w:rFonts w:ascii="Times New Roman" w:eastAsia="Times New Roman" w:hAnsi="Times New Roman" w:cs="Times New Roman"/>
          <w:color w:val="000000"/>
          <w:sz w:val="26"/>
          <w:szCs w:val="26"/>
        </w:rPr>
        <w:t xml:space="preserve"> năm đều học nghề); qua đó mang lại hiệu quả cao trong công tác đạo tạo và dạy nghề</w:t>
      </w:r>
      <w:r>
        <w:rPr>
          <w:rFonts w:ascii="Times New Roman" w:eastAsia="Times New Roman" w:hAnsi="Times New Roman" w:cs="Times New Roman"/>
          <w:color w:val="000000"/>
          <w:sz w:val="26"/>
          <w:szCs w:val="26"/>
        </w:rPr>
        <w:t xml:space="preserve"> tạo ra và đáp ứng nguồn lao động có kỹ thuật.</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Để giải quyết yêu cầu của phát triển nguồn nhân lực trong tình hình mới, nhất là trong xu thế hội nhập và quốc tế hóa hiện</w:t>
      </w:r>
      <w:r>
        <w:rPr>
          <w:rFonts w:ascii="Times New Roman" w:eastAsia="Times New Roman" w:hAnsi="Times New Roman" w:cs="Times New Roman"/>
          <w:color w:val="000000"/>
          <w:sz w:val="26"/>
          <w:szCs w:val="26"/>
        </w:rPr>
        <w:t xml:space="preserve"> nay, bài toán đào đạo nghề cho trường </w:t>
      </w:r>
      <w:r w:rsidRPr="00E1065D">
        <w:rPr>
          <w:rFonts w:ascii="Times New Roman" w:eastAsia="Times New Roman" w:hAnsi="Times New Roman" w:cs="Times New Roman"/>
          <w:color w:val="000000"/>
          <w:sz w:val="26"/>
          <w:szCs w:val="26"/>
        </w:rPr>
        <w:t xml:space="preserve">cần nghiên cứu, xem xét trên khía cạnh: mô hình đào tạo nào cho phù hợp với yêu cầu địa – kinh tế của </w:t>
      </w:r>
      <w:r>
        <w:rPr>
          <w:rFonts w:ascii="Times New Roman" w:eastAsia="Times New Roman" w:hAnsi="Times New Roman" w:cs="Times New Roman"/>
          <w:color w:val="000000"/>
          <w:sz w:val="26"/>
          <w:szCs w:val="26"/>
        </w:rPr>
        <w:t>thành phố</w:t>
      </w:r>
      <w:r w:rsidRPr="00E1065D">
        <w:rPr>
          <w:rFonts w:ascii="Times New Roman" w:eastAsia="Times New Roman" w:hAnsi="Times New Roman" w:cs="Times New Roman"/>
          <w:color w:val="000000"/>
          <w:sz w:val="26"/>
          <w:szCs w:val="26"/>
        </w:rPr>
        <w:t>, đào tạo ở chuẩn nào, thời gian đào tạo bao lâu...</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Qua nghiên cứu các mô hình đào tạo nghề ở các nước và yêu cầu của công tác đào tạo nghề hiện nay, có thể nhận định rằng mô hình khá phổ quát và hiệu quả chính là sự kết hợp</w:t>
      </w:r>
      <w:r>
        <w:rPr>
          <w:rFonts w:ascii="Times New Roman" w:eastAsia="Times New Roman" w:hAnsi="Times New Roman" w:cs="Times New Roman"/>
          <w:color w:val="000000"/>
          <w:sz w:val="26"/>
          <w:szCs w:val="26"/>
        </w:rPr>
        <w:t xml:space="preserve"> và gắn</w:t>
      </w:r>
      <w:r w:rsidRPr="00E1065D">
        <w:rPr>
          <w:rFonts w:ascii="Times New Roman" w:eastAsia="Times New Roman" w:hAnsi="Times New Roman" w:cs="Times New Roman"/>
          <w:color w:val="000000"/>
          <w:sz w:val="26"/>
          <w:szCs w:val="26"/>
        </w:rPr>
        <w:t xml:space="preserve"> kết trách nhiệm giữa Nhà trường, Nhà doanh nghiệp</w:t>
      </w:r>
      <w:r>
        <w:rPr>
          <w:rFonts w:ascii="Times New Roman" w:eastAsia="Times New Roman" w:hAnsi="Times New Roman" w:cs="Times New Roman"/>
          <w:color w:val="000000"/>
          <w:sz w:val="26"/>
          <w:szCs w:val="26"/>
        </w:rPr>
        <w:t>.</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xml:space="preserve">Tầm nhìn của mô hình này là đào tạo theo địa chỉ và đơn đặt hàng của các doanh nghiệp, lấy doanh nghiệp là nơi thực hành của học viên. </w:t>
      </w:r>
      <w:r>
        <w:rPr>
          <w:rFonts w:ascii="Times New Roman" w:eastAsia="Times New Roman" w:hAnsi="Times New Roman" w:cs="Times New Roman"/>
          <w:color w:val="000000"/>
          <w:sz w:val="26"/>
          <w:szCs w:val="26"/>
        </w:rPr>
        <w:t>Người hướng dẫn hoặc</w:t>
      </w:r>
      <w:r w:rsidRPr="00E1065D">
        <w:rPr>
          <w:rFonts w:ascii="Times New Roman" w:eastAsia="Times New Roman" w:hAnsi="Times New Roman" w:cs="Times New Roman"/>
          <w:color w:val="000000"/>
          <w:sz w:val="26"/>
          <w:szCs w:val="26"/>
        </w:rPr>
        <w:t xml:space="preserve"> giảng dạy là các thợ bậc cao tại các doanh nghiệp và tuyển dụng từ các trường có uy tín. Bộ máy nhà trường và khung chương trình đào tạo có sự tham gia của các doanh nghiệp lớn trên địa bàn </w:t>
      </w:r>
      <w:r>
        <w:rPr>
          <w:rFonts w:ascii="Times New Roman" w:eastAsia="Times New Roman" w:hAnsi="Times New Roman" w:cs="Times New Roman"/>
          <w:color w:val="000000"/>
          <w:sz w:val="26"/>
          <w:szCs w:val="26"/>
        </w:rPr>
        <w:t>thành phố</w:t>
      </w:r>
      <w:r w:rsidRPr="00E1065D">
        <w:rPr>
          <w:rFonts w:ascii="Times New Roman" w:eastAsia="Times New Roman" w:hAnsi="Times New Roman" w:cs="Times New Roman"/>
          <w:color w:val="000000"/>
          <w:sz w:val="26"/>
          <w:szCs w:val="26"/>
        </w:rPr>
        <w:t xml:space="preserve"> và khung đào tạo chung của Bộ Lao động Thương binh và Xã hội.</w:t>
      </w:r>
      <w:r>
        <w:rPr>
          <w:rFonts w:ascii="Times New Roman" w:eastAsia="Times New Roman" w:hAnsi="Times New Roman" w:cs="Times New Roman"/>
          <w:color w:val="000000"/>
          <w:sz w:val="26"/>
          <w:szCs w:val="26"/>
        </w:rPr>
        <w:t xml:space="preserve"> Kết quả có thể đạt như sau:</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Đối với doanh nghiệp:</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Được tham gia xây dựng chương trình và tham gia huấn luyện, đào tạo đội ngũ lao động.</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lastRenderedPageBreak/>
        <w:t>+ Tiếp cận đến mức gần gũi nhất nguồn cung lao động có chất lượng cao, nhờ đó chủ động trong quá trình tổ chức sản xuất và kinh doanh;</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Tiết kiệm được chi phí đào tạo nhưng vẫn có được đội ngũ lao động đúng với yêu cầu;</w:t>
      </w:r>
    </w:p>
    <w:p w:rsidR="003800C6" w:rsidRPr="00E1065D"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xml:space="preserve">- Đối với nhà </w:t>
      </w:r>
      <w:r>
        <w:rPr>
          <w:rFonts w:ascii="Times New Roman" w:eastAsia="Times New Roman" w:hAnsi="Times New Roman" w:cs="Times New Roman"/>
          <w:color w:val="000000"/>
          <w:sz w:val="26"/>
          <w:szCs w:val="26"/>
        </w:rPr>
        <w:t>trường</w:t>
      </w:r>
      <w:r w:rsidRPr="00E1065D">
        <w:rPr>
          <w:rFonts w:ascii="Times New Roman" w:eastAsia="Times New Roman" w:hAnsi="Times New Roman" w:cs="Times New Roman"/>
          <w:color w:val="000000"/>
          <w:sz w:val="26"/>
          <w:szCs w:val="26"/>
        </w:rPr>
        <w:t>:</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Sẽ tạo được môi trường đầu tư hấp dẫn hơn trong mắt các nhà đầu tư và gia tăng tính chuyên nghiệp trong công tác đào tạo nghề, gia nhập và nhất thể hóa thị trường lao động trong khu vực và thế giới;</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Tạo ra được tay nghề cho người lao động, bước đầu để giải quyết công ăn việc làm; tạo ra nguồn thu cho ngân sách địa phương.</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E1065D">
        <w:rPr>
          <w:rFonts w:ascii="Times New Roman" w:eastAsia="Times New Roman" w:hAnsi="Times New Roman" w:cs="Times New Roman"/>
          <w:color w:val="000000"/>
          <w:sz w:val="26"/>
          <w:szCs w:val="26"/>
        </w:rPr>
        <w:t>+ Tận dụng được trang thiết bị máy móc của doanh nghiệp, đội ngũ chuyên gia, các thợ bậc cao của doanh nghiệp...</w:t>
      </w:r>
    </w:p>
    <w:p w:rsidR="003800C6" w:rsidRDefault="003800C6" w:rsidP="003800C6">
      <w:pPr>
        <w:shd w:val="clear" w:color="auto" w:fill="FFFFFF"/>
        <w:spacing w:after="120" w:line="312" w:lineRule="auto"/>
        <w:ind w:firstLine="720"/>
        <w:jc w:val="both"/>
        <w:rPr>
          <w:rFonts w:ascii="Times New Roman" w:eastAsia="Times New Roman" w:hAnsi="Times New Roman" w:cs="Times New Roman"/>
          <w:b/>
          <w:bCs/>
          <w:sz w:val="26"/>
          <w:szCs w:val="26"/>
        </w:rPr>
      </w:pPr>
      <w:r w:rsidRPr="00E1065D">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Tạo điều kiện cho </w:t>
      </w:r>
      <w:r w:rsidRPr="00E1065D">
        <w:rPr>
          <w:rFonts w:ascii="Times New Roman" w:eastAsia="Times New Roman" w:hAnsi="Times New Roman" w:cs="Times New Roman"/>
          <w:color w:val="000000"/>
          <w:sz w:val="26"/>
          <w:szCs w:val="26"/>
        </w:rPr>
        <w:t>người lao động</w:t>
      </w:r>
      <w:r>
        <w:rPr>
          <w:rFonts w:ascii="Times New Roman" w:eastAsia="Times New Roman" w:hAnsi="Times New Roman" w:cs="Times New Roman"/>
          <w:color w:val="000000"/>
          <w:sz w:val="26"/>
          <w:szCs w:val="26"/>
        </w:rPr>
        <w:t xml:space="preserve"> l</w:t>
      </w:r>
      <w:r w:rsidRPr="00E1065D">
        <w:rPr>
          <w:rFonts w:ascii="Times New Roman" w:eastAsia="Times New Roman" w:hAnsi="Times New Roman" w:cs="Times New Roman"/>
          <w:color w:val="000000"/>
          <w:sz w:val="26"/>
          <w:szCs w:val="26"/>
        </w:rPr>
        <w:t xml:space="preserve">ựa chọn </w:t>
      </w:r>
      <w:r>
        <w:rPr>
          <w:rFonts w:ascii="Times New Roman" w:eastAsia="Times New Roman" w:hAnsi="Times New Roman" w:cs="Times New Roman"/>
          <w:color w:val="000000"/>
          <w:sz w:val="26"/>
          <w:szCs w:val="26"/>
        </w:rPr>
        <w:t>được môi trường tốt để học nghề và c</w:t>
      </w:r>
      <w:r w:rsidRPr="00E1065D">
        <w:rPr>
          <w:rFonts w:ascii="Times New Roman" w:eastAsia="Times New Roman" w:hAnsi="Times New Roman" w:cs="Times New Roman"/>
          <w:color w:val="000000"/>
          <w:sz w:val="26"/>
          <w:szCs w:val="26"/>
        </w:rPr>
        <w:t>ó điều kiện tiếp cận sớm với môi trường làm việc trong tương lai.</w:t>
      </w:r>
    </w:p>
    <w:p w:rsidR="00C968D8" w:rsidRPr="00D27EE0" w:rsidRDefault="00D27EE0" w:rsidP="00764F85">
      <w:pPr>
        <w:shd w:val="clear" w:color="auto" w:fill="FFFFFF"/>
        <w:spacing w:after="120" w:line="312" w:lineRule="auto"/>
        <w:ind w:firstLine="720"/>
        <w:jc w:val="both"/>
        <w:rPr>
          <w:rFonts w:ascii="Times New Roman" w:eastAsia="Times New Roman" w:hAnsi="Times New Roman" w:cs="Times New Roman"/>
          <w:sz w:val="26"/>
          <w:szCs w:val="26"/>
        </w:rPr>
      </w:pPr>
      <w:r w:rsidRPr="00D27EE0">
        <w:rPr>
          <w:rFonts w:ascii="Times New Roman" w:eastAsia="Times New Roman" w:hAnsi="Times New Roman" w:cs="Times New Roman"/>
          <w:b/>
          <w:bCs/>
          <w:sz w:val="26"/>
          <w:szCs w:val="26"/>
        </w:rPr>
        <w:t>4.</w:t>
      </w:r>
      <w:r w:rsidR="003800C6">
        <w:rPr>
          <w:rFonts w:ascii="Times New Roman" w:eastAsia="Times New Roman" w:hAnsi="Times New Roman" w:cs="Times New Roman"/>
          <w:b/>
          <w:bCs/>
          <w:sz w:val="26"/>
          <w:szCs w:val="26"/>
        </w:rPr>
        <w:t>2</w:t>
      </w:r>
      <w:r w:rsidRPr="00D27EE0">
        <w:rPr>
          <w:rFonts w:ascii="Times New Roman" w:eastAsia="Times New Roman" w:hAnsi="Times New Roman" w:cs="Times New Roman"/>
          <w:b/>
          <w:bCs/>
          <w:sz w:val="26"/>
          <w:szCs w:val="26"/>
        </w:rPr>
        <w:t xml:space="preserve">. </w:t>
      </w:r>
      <w:r w:rsidR="00C968D8" w:rsidRPr="00D27EE0">
        <w:rPr>
          <w:rFonts w:ascii="Times New Roman" w:eastAsia="Times New Roman" w:hAnsi="Times New Roman" w:cs="Times New Roman"/>
          <w:b/>
          <w:bCs/>
          <w:sz w:val="26"/>
          <w:szCs w:val="26"/>
        </w:rPr>
        <w:t>Vai trò của người thầy</w:t>
      </w:r>
      <w:r w:rsidR="003800C6">
        <w:rPr>
          <w:rFonts w:ascii="Times New Roman" w:eastAsia="Times New Roman" w:hAnsi="Times New Roman" w:cs="Times New Roman"/>
          <w:b/>
          <w:bCs/>
          <w:sz w:val="26"/>
          <w:szCs w:val="26"/>
        </w:rPr>
        <w:t xml:space="preserve"> trong thời đại công nghệ</w:t>
      </w:r>
    </w:p>
    <w:p w:rsidR="00C968D8" w:rsidRPr="00C968D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Trong xu thế mới, sứ mệnh và vị thế của người thầy đã có nhiều đổi thay so với truyền thống. Người thầy đóng vai trò trung tâm trong giáo dục truyền thống nhưng trong trường học ứng dụng, vai trò ấy được chuyển sang người học. Tuy nhiên, phải khẳng định rằng sứ mệnh </w:t>
      </w:r>
      <w:r w:rsidRPr="003823D7">
        <w:rPr>
          <w:rFonts w:ascii="Times New Roman" w:eastAsia="Times New Roman" w:hAnsi="Times New Roman" w:cs="Times New Roman"/>
          <w:color w:val="000000"/>
          <w:sz w:val="26"/>
          <w:szCs w:val="26"/>
        </w:rPr>
        <w:t>truyền “lửa nghề” cho sinh viên</w:t>
      </w:r>
      <w:r w:rsidRPr="00C968D8">
        <w:rPr>
          <w:rFonts w:ascii="Times New Roman" w:eastAsia="Times New Roman" w:hAnsi="Times New Roman" w:cs="Times New Roman"/>
          <w:color w:val="000000"/>
          <w:sz w:val="26"/>
          <w:szCs w:val="26"/>
        </w:rPr>
        <w:t> của người thầy thì không một cỗ máy nào có thể thay thế được.</w:t>
      </w:r>
    </w:p>
    <w:p w:rsidR="00C968D8" w:rsidRPr="00C968D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Người thầy giờ đây không còn độc quyền về mặt tri thức, nhưng phải đảm nhận sứ mệnh của một </w:t>
      </w:r>
      <w:r w:rsidRPr="003823D7">
        <w:rPr>
          <w:rFonts w:ascii="Times New Roman" w:eastAsia="Times New Roman" w:hAnsi="Times New Roman" w:cs="Times New Roman"/>
          <w:color w:val="000000"/>
          <w:sz w:val="26"/>
          <w:szCs w:val="26"/>
        </w:rPr>
        <w:t>người điều hướng</w:t>
      </w:r>
      <w:r w:rsidRPr="00C968D8">
        <w:rPr>
          <w:rFonts w:ascii="Times New Roman" w:eastAsia="Times New Roman" w:hAnsi="Times New Roman" w:cs="Times New Roman"/>
          <w:color w:val="000000"/>
          <w:sz w:val="26"/>
          <w:szCs w:val="26"/>
        </w:rPr>
        <w:t xml:space="preserve"> trong quá trình tiếp nhận tri thức. Người thầy không thể cứ nói lại những điều sẵn có vì thông qua kho tri thức vô tận của công cụ tìm kiếm sinh viên có thể tiếp cận lượng kiến thức khổng lồ. Thay vì cung cấp tri thức một chiều, giảng viên cần sử dụng các phương tiện trực quan để khơi dậy tinh thần chủ động học tập, khả năng tự nghiên cứu của sinh viên. Đơn cử như tại trường </w:t>
      </w:r>
      <w:r w:rsidR="00EA441D">
        <w:rPr>
          <w:rFonts w:ascii="Times New Roman" w:eastAsia="Times New Roman" w:hAnsi="Times New Roman" w:cs="Times New Roman"/>
          <w:color w:val="000000"/>
          <w:sz w:val="26"/>
          <w:szCs w:val="26"/>
        </w:rPr>
        <w:t>Cao đẳng Lý Tự Trọng Thành phố Hồ Chí Minh</w:t>
      </w:r>
      <w:r w:rsidRPr="00C968D8">
        <w:rPr>
          <w:rFonts w:ascii="Times New Roman" w:eastAsia="Times New Roman" w:hAnsi="Times New Roman" w:cs="Times New Roman"/>
          <w:color w:val="000000"/>
          <w:sz w:val="26"/>
          <w:szCs w:val="26"/>
        </w:rPr>
        <w:t>, các giảng viên ngoài trình độ tay nghề cao còn luôn chú trọng việc sử dụng công nghệ một cách sáng tạo trong môi trường làm việc, hướng đến phong cách giảng dạy năng động, đề cao năng lực tư duy và tính phản biện.</w:t>
      </w:r>
    </w:p>
    <w:p w:rsidR="00C968D8" w:rsidRPr="00D27EE0" w:rsidRDefault="00D27EE0" w:rsidP="00764F85">
      <w:pPr>
        <w:shd w:val="clear" w:color="auto" w:fill="FFFFFF"/>
        <w:spacing w:after="120" w:line="312" w:lineRule="auto"/>
        <w:ind w:firstLine="720"/>
        <w:jc w:val="both"/>
        <w:rPr>
          <w:rFonts w:ascii="Times New Roman" w:eastAsia="Times New Roman" w:hAnsi="Times New Roman" w:cs="Times New Roman"/>
          <w:sz w:val="26"/>
          <w:szCs w:val="26"/>
        </w:rPr>
      </w:pPr>
      <w:r w:rsidRPr="00D27EE0">
        <w:rPr>
          <w:rFonts w:ascii="Times New Roman" w:eastAsia="Times New Roman" w:hAnsi="Times New Roman" w:cs="Times New Roman"/>
          <w:b/>
          <w:bCs/>
          <w:sz w:val="26"/>
          <w:szCs w:val="26"/>
        </w:rPr>
        <w:t>4.</w:t>
      </w:r>
      <w:r w:rsidR="003800C6">
        <w:rPr>
          <w:rFonts w:ascii="Times New Roman" w:eastAsia="Times New Roman" w:hAnsi="Times New Roman" w:cs="Times New Roman"/>
          <w:b/>
          <w:bCs/>
          <w:sz w:val="26"/>
          <w:szCs w:val="26"/>
        </w:rPr>
        <w:t>3</w:t>
      </w:r>
      <w:r w:rsidRPr="00D27EE0">
        <w:rPr>
          <w:rFonts w:ascii="Times New Roman" w:eastAsia="Times New Roman" w:hAnsi="Times New Roman" w:cs="Times New Roman"/>
          <w:b/>
          <w:bCs/>
          <w:sz w:val="26"/>
          <w:szCs w:val="26"/>
        </w:rPr>
        <w:t xml:space="preserve">. </w:t>
      </w:r>
      <w:r w:rsidR="00C968D8" w:rsidRPr="00D27EE0">
        <w:rPr>
          <w:rFonts w:ascii="Times New Roman" w:eastAsia="Times New Roman" w:hAnsi="Times New Roman" w:cs="Times New Roman"/>
          <w:b/>
          <w:bCs/>
          <w:sz w:val="26"/>
          <w:szCs w:val="26"/>
        </w:rPr>
        <w:t xml:space="preserve">Yêu cầu </w:t>
      </w:r>
      <w:r w:rsidR="00414769">
        <w:rPr>
          <w:rFonts w:ascii="Times New Roman" w:eastAsia="Times New Roman" w:hAnsi="Times New Roman" w:cs="Times New Roman"/>
          <w:b/>
          <w:bCs/>
          <w:sz w:val="26"/>
          <w:szCs w:val="26"/>
        </w:rPr>
        <w:t xml:space="preserve">đối với </w:t>
      </w:r>
      <w:r w:rsidR="00C968D8" w:rsidRPr="00D27EE0">
        <w:rPr>
          <w:rFonts w:ascii="Times New Roman" w:eastAsia="Times New Roman" w:hAnsi="Times New Roman" w:cs="Times New Roman"/>
          <w:b/>
          <w:bCs/>
          <w:sz w:val="26"/>
          <w:szCs w:val="26"/>
        </w:rPr>
        <w:t>người học</w:t>
      </w:r>
    </w:p>
    <w:p w:rsidR="00C968D8" w:rsidRPr="00C968D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Người học cần làm chủ </w:t>
      </w:r>
      <w:r w:rsidRPr="003823D7">
        <w:rPr>
          <w:rFonts w:ascii="Times New Roman" w:eastAsia="Times New Roman" w:hAnsi="Times New Roman" w:cs="Times New Roman"/>
          <w:color w:val="000000"/>
          <w:sz w:val="26"/>
          <w:szCs w:val="26"/>
        </w:rPr>
        <w:t>phương pháp học để giải quyết vấn đề,</w:t>
      </w:r>
      <w:r w:rsidRPr="00C968D8">
        <w:rPr>
          <w:rFonts w:ascii="Times New Roman" w:eastAsia="Times New Roman" w:hAnsi="Times New Roman" w:cs="Times New Roman"/>
          <w:color w:val="000000"/>
          <w:sz w:val="26"/>
          <w:szCs w:val="26"/>
        </w:rPr>
        <w:t xml:space="preserve"> biết đánh giá vấn đề từ nhiều góc độ và mạnh dạn bảo vệ quan điểm cá nhân. Phương pháp học này giúp người học dễ dàng áp dụng kiến thức vào đời sống thực tế, có khả năng xử lý những vấn đề phức tạp mà trí </w:t>
      </w:r>
      <w:r w:rsidRPr="00C968D8">
        <w:rPr>
          <w:rFonts w:ascii="Times New Roman" w:eastAsia="Times New Roman" w:hAnsi="Times New Roman" w:cs="Times New Roman"/>
          <w:color w:val="000000"/>
          <w:sz w:val="26"/>
          <w:szCs w:val="26"/>
        </w:rPr>
        <w:lastRenderedPageBreak/>
        <w:t xml:space="preserve">tuệ nhân tạo không thay thế được. Điều này vô cùng quan trọng trong môi trường nhiều biến động của ngành </w:t>
      </w:r>
      <w:r w:rsidR="007F03F3">
        <w:rPr>
          <w:rFonts w:ascii="Times New Roman" w:eastAsia="Times New Roman" w:hAnsi="Times New Roman" w:cs="Times New Roman"/>
          <w:color w:val="000000"/>
          <w:sz w:val="26"/>
          <w:szCs w:val="26"/>
        </w:rPr>
        <w:t>nghề đào tạo hiện nay</w:t>
      </w:r>
      <w:r w:rsidRPr="00C968D8">
        <w:rPr>
          <w:rFonts w:ascii="Times New Roman" w:eastAsia="Times New Roman" w:hAnsi="Times New Roman" w:cs="Times New Roman"/>
          <w:color w:val="000000"/>
          <w:sz w:val="26"/>
          <w:szCs w:val="26"/>
        </w:rPr>
        <w:t>.</w:t>
      </w:r>
    </w:p>
    <w:p w:rsidR="00C968D8" w:rsidRPr="00C968D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 xml:space="preserve">Những ứng dụng công nghệ thông minh được áp dụng </w:t>
      </w:r>
      <w:r w:rsidR="00A97EC0">
        <w:rPr>
          <w:rFonts w:ascii="Times New Roman" w:eastAsia="Times New Roman" w:hAnsi="Times New Roman" w:cs="Times New Roman"/>
          <w:color w:val="000000"/>
          <w:sz w:val="26"/>
          <w:szCs w:val="26"/>
        </w:rPr>
        <w:t xml:space="preserve">cho </w:t>
      </w:r>
      <w:r w:rsidR="00A97EC0" w:rsidRPr="00A97EC0">
        <w:rPr>
          <w:rFonts w:ascii="Times New Roman" w:eastAsia="Times New Roman" w:hAnsi="Times New Roman" w:cs="Times New Roman"/>
          <w:color w:val="000000"/>
          <w:sz w:val="26"/>
          <w:szCs w:val="26"/>
        </w:rPr>
        <w:t xml:space="preserve">phép các thiết bị được kết nối với nhau và kết nối với con người, điều này </w:t>
      </w:r>
      <w:r w:rsidRPr="00C968D8">
        <w:rPr>
          <w:rFonts w:ascii="Times New Roman" w:eastAsia="Times New Roman" w:hAnsi="Times New Roman" w:cs="Times New Roman"/>
          <w:color w:val="000000"/>
          <w:sz w:val="26"/>
          <w:szCs w:val="26"/>
        </w:rPr>
        <w:t xml:space="preserve">sẽ giảm áp lực công việc cho </w:t>
      </w:r>
      <w:r w:rsidR="00A97EC0">
        <w:rPr>
          <w:rFonts w:ascii="Times New Roman" w:eastAsia="Times New Roman" w:hAnsi="Times New Roman" w:cs="Times New Roman"/>
          <w:color w:val="000000"/>
          <w:sz w:val="26"/>
          <w:szCs w:val="26"/>
        </w:rPr>
        <w:t>đội ngũ lao động</w:t>
      </w:r>
      <w:r w:rsidRPr="00C968D8">
        <w:rPr>
          <w:rFonts w:ascii="Times New Roman" w:eastAsia="Times New Roman" w:hAnsi="Times New Roman" w:cs="Times New Roman"/>
          <w:color w:val="000000"/>
          <w:sz w:val="26"/>
          <w:szCs w:val="26"/>
        </w:rPr>
        <w:t xml:space="preserve">. Tuy nhiên, điều này cũng đặt ra đòi hỏi người theo học </w:t>
      </w:r>
      <w:r w:rsidR="00A97EC0">
        <w:rPr>
          <w:rFonts w:ascii="Times New Roman" w:eastAsia="Times New Roman" w:hAnsi="Times New Roman" w:cs="Times New Roman"/>
          <w:color w:val="000000"/>
          <w:sz w:val="26"/>
          <w:szCs w:val="26"/>
        </w:rPr>
        <w:t xml:space="preserve">nghề </w:t>
      </w:r>
      <w:r w:rsidRPr="00C968D8">
        <w:rPr>
          <w:rFonts w:ascii="Times New Roman" w:eastAsia="Times New Roman" w:hAnsi="Times New Roman" w:cs="Times New Roman"/>
          <w:color w:val="000000"/>
          <w:sz w:val="26"/>
          <w:szCs w:val="26"/>
        </w:rPr>
        <w:t xml:space="preserve">cần phải nâng cao kiến thức, tay nghề để hội nhập với nền </w:t>
      </w:r>
      <w:r w:rsidR="00A97EC0">
        <w:rPr>
          <w:rFonts w:ascii="Times New Roman" w:eastAsia="Times New Roman" w:hAnsi="Times New Roman" w:cs="Times New Roman"/>
          <w:color w:val="000000"/>
          <w:sz w:val="26"/>
          <w:szCs w:val="26"/>
        </w:rPr>
        <w:t>k</w:t>
      </w:r>
      <w:r w:rsidR="00087638">
        <w:rPr>
          <w:rFonts w:ascii="Times New Roman" w:eastAsia="Times New Roman" w:hAnsi="Times New Roman" w:cs="Times New Roman"/>
          <w:color w:val="000000"/>
          <w:sz w:val="26"/>
          <w:szCs w:val="26"/>
        </w:rPr>
        <w:t xml:space="preserve">inh tế tri thức </w:t>
      </w:r>
      <w:r w:rsidRPr="00C968D8">
        <w:rPr>
          <w:rFonts w:ascii="Times New Roman" w:eastAsia="Times New Roman" w:hAnsi="Times New Roman" w:cs="Times New Roman"/>
          <w:color w:val="000000"/>
          <w:sz w:val="26"/>
          <w:szCs w:val="26"/>
        </w:rPr>
        <w:t>hiện đại và không bị đào thải vì tụt hậu. Từ đó, mỗi người học cần phải làm chủ công nghệ thông tin và thông thạo ngoại ngữ để </w:t>
      </w:r>
      <w:r w:rsidRPr="003823D7">
        <w:rPr>
          <w:rFonts w:ascii="Times New Roman" w:eastAsia="Times New Roman" w:hAnsi="Times New Roman" w:cs="Times New Roman"/>
          <w:color w:val="000000"/>
          <w:sz w:val="26"/>
          <w:szCs w:val="26"/>
        </w:rPr>
        <w:t>trở thành những công dân toàn cầu</w:t>
      </w:r>
      <w:r w:rsidRPr="00C968D8">
        <w:rPr>
          <w:rFonts w:ascii="Times New Roman" w:eastAsia="Times New Roman" w:hAnsi="Times New Roman" w:cs="Times New Roman"/>
          <w:color w:val="000000"/>
          <w:sz w:val="26"/>
          <w:szCs w:val="26"/>
        </w:rPr>
        <w:t>, xóa nhòa mọi khoảng cách về địa lý và văn hóa giữa các quốc gia trên thế giới.</w:t>
      </w:r>
    </w:p>
    <w:p w:rsidR="00687B18" w:rsidRDefault="00C968D8"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C968D8">
        <w:rPr>
          <w:rFonts w:ascii="Times New Roman" w:eastAsia="Times New Roman" w:hAnsi="Times New Roman" w:cs="Times New Roman"/>
          <w:color w:val="000000"/>
          <w:sz w:val="26"/>
          <w:szCs w:val="26"/>
        </w:rPr>
        <w:t xml:space="preserve">Nắm bắt được xu hướng phát triển mới của thời kỳ 4.0, Trường </w:t>
      </w:r>
      <w:r w:rsidR="00EA441D">
        <w:rPr>
          <w:rFonts w:ascii="Times New Roman" w:eastAsia="Times New Roman" w:hAnsi="Times New Roman" w:cs="Times New Roman"/>
          <w:color w:val="000000"/>
          <w:sz w:val="26"/>
          <w:szCs w:val="26"/>
        </w:rPr>
        <w:t>Cao đẳng Lý Tự Trọng Thành phố Hồ Chí Minh</w:t>
      </w:r>
      <w:r w:rsidRPr="00C968D8">
        <w:rPr>
          <w:rFonts w:ascii="Times New Roman" w:eastAsia="Times New Roman" w:hAnsi="Times New Roman" w:cs="Times New Roman"/>
          <w:color w:val="000000"/>
          <w:sz w:val="26"/>
          <w:szCs w:val="26"/>
        </w:rPr>
        <w:t xml:space="preserve"> đã chú trọng việc đào tạo toàn diện từ trình độ</w:t>
      </w:r>
      <w:r w:rsidR="00DA2B2D">
        <w:rPr>
          <w:rFonts w:ascii="Times New Roman" w:eastAsia="Times New Roman" w:hAnsi="Times New Roman" w:cs="Times New Roman"/>
          <w:color w:val="000000"/>
          <w:sz w:val="26"/>
          <w:szCs w:val="26"/>
        </w:rPr>
        <w:t xml:space="preserve"> </w:t>
      </w:r>
      <w:r w:rsidRPr="00C968D8">
        <w:rPr>
          <w:rFonts w:ascii="Times New Roman" w:eastAsia="Times New Roman" w:hAnsi="Times New Roman" w:cs="Times New Roman"/>
          <w:color w:val="000000"/>
          <w:sz w:val="26"/>
          <w:szCs w:val="26"/>
        </w:rPr>
        <w:t>đến kỹ năng cho sinh viên. Bên cạnh đó, trường còn chú trọng bồi dưỡng ngoại ngữ và công nghệ thông tin để sinh viên hoàn toàn tự tin khi tiếp cận với nguồn tri thức mở của nhân loại. Năm 20</w:t>
      </w:r>
      <w:r w:rsidR="00087638">
        <w:rPr>
          <w:rFonts w:ascii="Times New Roman" w:eastAsia="Times New Roman" w:hAnsi="Times New Roman" w:cs="Times New Roman"/>
          <w:color w:val="000000"/>
          <w:sz w:val="26"/>
          <w:szCs w:val="26"/>
        </w:rPr>
        <w:t>17</w:t>
      </w:r>
      <w:r w:rsidRPr="00C968D8">
        <w:rPr>
          <w:rFonts w:ascii="Times New Roman" w:eastAsia="Times New Roman" w:hAnsi="Times New Roman" w:cs="Times New Roman"/>
          <w:color w:val="000000"/>
          <w:sz w:val="26"/>
          <w:szCs w:val="26"/>
        </w:rPr>
        <w:t xml:space="preserve">, </w:t>
      </w:r>
      <w:r w:rsidR="00EA441D">
        <w:rPr>
          <w:rFonts w:ascii="Times New Roman" w:eastAsia="Times New Roman" w:hAnsi="Times New Roman" w:cs="Times New Roman"/>
          <w:color w:val="000000"/>
          <w:sz w:val="26"/>
          <w:szCs w:val="26"/>
        </w:rPr>
        <w:t>Cao đẳng Lý Tự Trọng Thành phố Hồ Chí Minh</w:t>
      </w:r>
      <w:r w:rsidRPr="00C968D8">
        <w:rPr>
          <w:rFonts w:ascii="Times New Roman" w:eastAsia="Times New Roman" w:hAnsi="Times New Roman" w:cs="Times New Roman"/>
          <w:color w:val="000000"/>
          <w:sz w:val="26"/>
          <w:szCs w:val="26"/>
        </w:rPr>
        <w:t xml:space="preserve"> chính thức đổi mới toàn diện với mô hình đào tạo đúng chuẩn “trường học ứng dụng”, đưa công nghệ 4.0 vào môi trường giảng dạy để bồi dưỡng </w:t>
      </w:r>
      <w:r w:rsidR="00087638">
        <w:rPr>
          <w:rFonts w:ascii="Times New Roman" w:eastAsia="Times New Roman" w:hAnsi="Times New Roman" w:cs="Times New Roman"/>
          <w:color w:val="000000"/>
          <w:sz w:val="26"/>
          <w:szCs w:val="26"/>
        </w:rPr>
        <w:t>đội ngũ người lao động có tay nghề cao, đáp ứng thị trường lao động thời hội nhập.</w:t>
      </w:r>
    </w:p>
    <w:p w:rsidR="00575A60" w:rsidRPr="00575A60" w:rsidRDefault="00575A60"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575A60">
        <w:rPr>
          <w:rFonts w:ascii="Times New Roman" w:eastAsia="Times New Roman" w:hAnsi="Times New Roman" w:cs="Times New Roman"/>
          <w:b/>
          <w:color w:val="000000"/>
          <w:sz w:val="26"/>
          <w:szCs w:val="26"/>
        </w:rPr>
        <w:t>4.</w:t>
      </w:r>
      <w:r w:rsidR="003800C6">
        <w:rPr>
          <w:rFonts w:ascii="Times New Roman" w:eastAsia="Times New Roman" w:hAnsi="Times New Roman" w:cs="Times New Roman"/>
          <w:b/>
          <w:color w:val="000000"/>
          <w:sz w:val="26"/>
          <w:szCs w:val="26"/>
        </w:rPr>
        <w:t>4</w:t>
      </w:r>
      <w:r w:rsidRPr="00575A60">
        <w:rPr>
          <w:rFonts w:ascii="Times New Roman" w:eastAsia="Times New Roman" w:hAnsi="Times New Roman" w:cs="Times New Roman"/>
          <w:b/>
          <w:color w:val="000000"/>
          <w:sz w:val="26"/>
          <w:szCs w:val="26"/>
        </w:rPr>
        <w:t>. Đổi mới việc kiểm tra, đánh giá</w:t>
      </w:r>
    </w:p>
    <w:p w:rsidR="00575A60" w:rsidRDefault="00575A60"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575A60">
        <w:rPr>
          <w:rFonts w:ascii="Times New Roman" w:eastAsia="Times New Roman" w:hAnsi="Times New Roman" w:cs="Times New Roman"/>
          <w:color w:val="000000"/>
          <w:sz w:val="26"/>
          <w:szCs w:val="26"/>
        </w:rPr>
        <w:t xml:space="preserve">Đổi mới cách thức tổ chức thi, kiểm tra, đánh giá cũng là một khâu quan trọng trong việc đáp ứng yêu cầu đào tạo theo mô hình chất lượng cao. Xác định mục tiêu là kiểm tra, đánh giá được năng lực thực hành nghề nghiệp của người học sau khi kết thúc chương trình đào tạo. Các môn học có nội dung </w:t>
      </w:r>
      <w:r w:rsidR="000323BC">
        <w:rPr>
          <w:rFonts w:ascii="Times New Roman" w:eastAsia="Times New Roman" w:hAnsi="Times New Roman" w:cs="Times New Roman"/>
          <w:color w:val="000000"/>
          <w:sz w:val="26"/>
          <w:szCs w:val="26"/>
        </w:rPr>
        <w:t>theo</w:t>
      </w:r>
      <w:r w:rsidRPr="00575A60">
        <w:rPr>
          <w:rFonts w:ascii="Times New Roman" w:eastAsia="Times New Roman" w:hAnsi="Times New Roman" w:cs="Times New Roman"/>
          <w:color w:val="000000"/>
          <w:sz w:val="26"/>
          <w:szCs w:val="26"/>
        </w:rPr>
        <w:t xml:space="preserve"> chương trình đào t</w:t>
      </w:r>
      <w:r>
        <w:rPr>
          <w:rFonts w:ascii="Times New Roman" w:eastAsia="Times New Roman" w:hAnsi="Times New Roman" w:cs="Times New Roman"/>
          <w:color w:val="000000"/>
          <w:sz w:val="26"/>
          <w:szCs w:val="26"/>
        </w:rPr>
        <w:t>ạo chuẩn được tổ chức thi chung, c</w:t>
      </w:r>
      <w:r w:rsidRPr="00575A60">
        <w:rPr>
          <w:rFonts w:ascii="Times New Roman" w:eastAsia="Times New Roman" w:hAnsi="Times New Roman" w:cs="Times New Roman"/>
          <w:color w:val="000000"/>
          <w:sz w:val="26"/>
          <w:szCs w:val="26"/>
        </w:rPr>
        <w:t>ác môn họ</w:t>
      </w:r>
      <w:r>
        <w:rPr>
          <w:rFonts w:ascii="Times New Roman" w:eastAsia="Times New Roman" w:hAnsi="Times New Roman" w:cs="Times New Roman"/>
          <w:color w:val="000000"/>
          <w:sz w:val="26"/>
          <w:szCs w:val="26"/>
        </w:rPr>
        <w:t xml:space="preserve">c thực tập được tổ chức đánh giá </w:t>
      </w:r>
      <w:r w:rsidRPr="00575A60">
        <w:rPr>
          <w:rFonts w:ascii="Times New Roman" w:eastAsia="Times New Roman" w:hAnsi="Times New Roman" w:cs="Times New Roman"/>
          <w:color w:val="000000"/>
          <w:sz w:val="26"/>
          <w:szCs w:val="26"/>
        </w:rPr>
        <w:t>riêng</w:t>
      </w:r>
      <w:r>
        <w:rPr>
          <w:rFonts w:ascii="Times New Roman" w:eastAsia="Times New Roman" w:hAnsi="Times New Roman" w:cs="Times New Roman"/>
          <w:color w:val="000000"/>
          <w:sz w:val="26"/>
          <w:szCs w:val="26"/>
        </w:rPr>
        <w:t xml:space="preserve"> trên cơ sở kiểm tra kiến thức và kỹ năng vân dụng thực tế</w:t>
      </w:r>
      <w:r w:rsidRPr="00575A60">
        <w:rPr>
          <w:rFonts w:ascii="Times New Roman" w:eastAsia="Times New Roman" w:hAnsi="Times New Roman" w:cs="Times New Roman"/>
          <w:color w:val="000000"/>
          <w:sz w:val="26"/>
          <w:szCs w:val="26"/>
        </w:rPr>
        <w:t>. Xây dựng và ban hành ngân hàng câu hỏi thi cho các học phần, môn học để có thể sử dụng ngân hàng đó tổ hợp thành các đề thi tự luận, trắc nghiệm, vấn đáp.</w:t>
      </w:r>
    </w:p>
    <w:p w:rsidR="00575A60" w:rsidRDefault="00575A60" w:rsidP="00764F85">
      <w:pPr>
        <w:shd w:val="clear" w:color="auto" w:fill="FFFFFF"/>
        <w:spacing w:after="120" w:line="312" w:lineRule="auto"/>
        <w:ind w:firstLine="720"/>
        <w:jc w:val="both"/>
        <w:rPr>
          <w:rFonts w:ascii="Times New Roman" w:eastAsia="Times New Roman" w:hAnsi="Times New Roman" w:cs="Times New Roman"/>
          <w:color w:val="000000"/>
          <w:sz w:val="26"/>
          <w:szCs w:val="26"/>
        </w:rPr>
      </w:pPr>
      <w:r w:rsidRPr="00575A60">
        <w:rPr>
          <w:rFonts w:ascii="Times New Roman" w:eastAsia="Times New Roman" w:hAnsi="Times New Roman" w:cs="Times New Roman"/>
          <w:color w:val="000000"/>
          <w:sz w:val="26"/>
          <w:szCs w:val="26"/>
        </w:rPr>
        <w:t>Hình thức thi, kiểm tra: Bên cạnh hình thức thi viết truyền thống, tăng cường các hình thức thi vấn đáp và thi trắc nghiệm khách quan, đồng thời sử dụng những phần mềm chuyên dùng để sinh viên tự kiểm tra, đánh giá. Đối với một số môn học thích hợp có thể đánh giá kết quả học tập qua hoạt động xemina, tự học, viết tiểu luận. Áp dụng phương pháp đánh giá tiên tiến với nhiều hình thức đánh giá trên nguyên tắc khách quan, minh bạch, linh hoạt, bám sát mục tiêu của mỗi môn học</w:t>
      </w:r>
      <w:r>
        <w:rPr>
          <w:rFonts w:ascii="Times New Roman" w:eastAsia="Times New Roman" w:hAnsi="Times New Roman" w:cs="Times New Roman"/>
          <w:color w:val="000000"/>
          <w:sz w:val="26"/>
          <w:szCs w:val="26"/>
        </w:rPr>
        <w:t xml:space="preserve"> </w:t>
      </w:r>
      <w:r w:rsidRPr="00575A60">
        <w:rPr>
          <w:rFonts w:ascii="Times New Roman" w:eastAsia="Times New Roman" w:hAnsi="Times New Roman" w:cs="Times New Roman"/>
          <w:color w:val="000000"/>
          <w:sz w:val="26"/>
          <w:szCs w:val="26"/>
        </w:rPr>
        <w:t>và của chương trình đào tạo.</w:t>
      </w:r>
    </w:p>
    <w:p w:rsidR="00E73542" w:rsidRPr="00F44CAA" w:rsidRDefault="00E1065D" w:rsidP="00764F85">
      <w:pPr>
        <w:shd w:val="clear" w:color="auto" w:fill="FFFFFF"/>
        <w:spacing w:after="120" w:line="312" w:lineRule="auto"/>
        <w:ind w:firstLine="720"/>
        <w:jc w:val="both"/>
        <w:rPr>
          <w:rFonts w:ascii="Times New Roman" w:eastAsia="Times New Roman" w:hAnsi="Times New Roman" w:cs="Times New Roman"/>
          <w:b/>
          <w:color w:val="000000"/>
          <w:sz w:val="26"/>
          <w:szCs w:val="26"/>
        </w:rPr>
      </w:pPr>
      <w:r w:rsidRPr="00F44CAA">
        <w:rPr>
          <w:rFonts w:ascii="Times New Roman" w:eastAsia="Times New Roman" w:hAnsi="Times New Roman" w:cs="Times New Roman"/>
          <w:b/>
          <w:color w:val="000000"/>
          <w:sz w:val="26"/>
          <w:szCs w:val="26"/>
        </w:rPr>
        <w:t> </w:t>
      </w:r>
      <w:r w:rsidR="00E73542" w:rsidRPr="00F44CAA">
        <w:rPr>
          <w:rFonts w:ascii="Times New Roman" w:eastAsia="Times New Roman" w:hAnsi="Times New Roman" w:cs="Times New Roman"/>
          <w:b/>
          <w:color w:val="000000"/>
          <w:sz w:val="26"/>
          <w:szCs w:val="26"/>
        </w:rPr>
        <w:t>5. Kết luận</w:t>
      </w:r>
    </w:p>
    <w:p w:rsidR="00E73542" w:rsidRPr="00C968D8" w:rsidRDefault="00E73542" w:rsidP="00E73542">
      <w:pPr>
        <w:shd w:val="clear" w:color="auto" w:fill="FFFFFF"/>
        <w:spacing w:after="120" w:line="312" w:lineRule="auto"/>
        <w:ind w:firstLine="720"/>
        <w:jc w:val="both"/>
        <w:rPr>
          <w:rFonts w:ascii="Times New Roman" w:hAnsi="Times New Roman" w:cs="Times New Roman"/>
        </w:rPr>
      </w:pPr>
      <w:r w:rsidRPr="00E1065D">
        <w:rPr>
          <w:rFonts w:ascii="Times New Roman" w:eastAsia="Times New Roman" w:hAnsi="Times New Roman" w:cs="Times New Roman"/>
          <w:color w:val="000000"/>
          <w:sz w:val="26"/>
          <w:szCs w:val="26"/>
        </w:rPr>
        <w:t xml:space="preserve">Đào tạo nghề chất lượng cao là một xu thế chung của các quốc gia trên con đường hội nhập và toàn cầu hóa, cách mạng khoa học kỹ thuật đang mở ra những kỹ nguyên mới đòi hỏi </w:t>
      </w:r>
      <w:r w:rsidRPr="00E1065D">
        <w:rPr>
          <w:rFonts w:ascii="Times New Roman" w:eastAsia="Times New Roman" w:hAnsi="Times New Roman" w:cs="Times New Roman"/>
          <w:color w:val="000000"/>
          <w:sz w:val="26"/>
          <w:szCs w:val="26"/>
        </w:rPr>
        <w:lastRenderedPageBreak/>
        <w:t xml:space="preserve">nguồn nhân lực phải phát triển song trùng. Đối với </w:t>
      </w:r>
      <w:r w:rsidR="005D604F">
        <w:rPr>
          <w:rFonts w:ascii="Times New Roman" w:eastAsia="Times New Roman" w:hAnsi="Times New Roman" w:cs="Times New Roman"/>
          <w:color w:val="000000"/>
          <w:sz w:val="26"/>
          <w:szCs w:val="26"/>
        </w:rPr>
        <w:t>Thành phố Hồ Chí Minh nói chung và</w:t>
      </w:r>
      <w:r>
        <w:rPr>
          <w:rFonts w:ascii="Times New Roman" w:eastAsia="Times New Roman" w:hAnsi="Times New Roman" w:cs="Times New Roman"/>
          <w:color w:val="000000"/>
          <w:sz w:val="26"/>
          <w:szCs w:val="26"/>
        </w:rPr>
        <w:t xml:space="preserve"> trường Lý Tự Trọng nói riêng</w:t>
      </w:r>
      <w:r w:rsidRPr="00E1065D">
        <w:rPr>
          <w:rFonts w:ascii="Times New Roman" w:eastAsia="Times New Roman" w:hAnsi="Times New Roman" w:cs="Times New Roman"/>
          <w:color w:val="000000"/>
          <w:sz w:val="26"/>
          <w:szCs w:val="26"/>
        </w:rPr>
        <w:t>, sự nghiệp công nghiệp hóa, hiện đại hóa đòi hỏi phải có nguồn nhân lực chất lượng cao để đáp ứng.</w:t>
      </w:r>
    </w:p>
    <w:p w:rsidR="00D56460" w:rsidRDefault="00E91054"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Xác định việc đ</w:t>
      </w:r>
      <w:r w:rsidR="00E73542" w:rsidRPr="00E73542">
        <w:rPr>
          <w:rFonts w:ascii="Times New Roman" w:eastAsia="Times New Roman" w:hAnsi="Times New Roman" w:cs="Times New Roman"/>
          <w:color w:val="000000"/>
          <w:sz w:val="26"/>
          <w:szCs w:val="26"/>
        </w:rPr>
        <w:t>ổi mới phương thức đào tạo theo học chế tín chỉ có những điểm khác biệt cơ bản so với đào tạo theo niên chế</w:t>
      </w:r>
      <w:r>
        <w:rPr>
          <w:rFonts w:ascii="Times New Roman" w:eastAsia="Times New Roman" w:hAnsi="Times New Roman" w:cs="Times New Roman"/>
          <w:color w:val="000000"/>
          <w:sz w:val="26"/>
          <w:szCs w:val="26"/>
        </w:rPr>
        <w:t xml:space="preserve"> và </w:t>
      </w:r>
      <w:r w:rsidR="00E73542">
        <w:rPr>
          <w:rFonts w:ascii="Times New Roman" w:eastAsia="Times New Roman" w:hAnsi="Times New Roman" w:cs="Times New Roman"/>
          <w:color w:val="000000"/>
          <w:sz w:val="26"/>
          <w:szCs w:val="26"/>
        </w:rPr>
        <w:t>c</w:t>
      </w:r>
      <w:r w:rsidR="00E73542" w:rsidRPr="00E73542">
        <w:rPr>
          <w:rFonts w:ascii="Times New Roman" w:eastAsia="Times New Roman" w:hAnsi="Times New Roman" w:cs="Times New Roman"/>
          <w:color w:val="000000"/>
          <w:sz w:val="26"/>
          <w:szCs w:val="26"/>
        </w:rPr>
        <w:t xml:space="preserve">ho dù với phương thức đào tạo nào, thì yếu tố đảm bảo chất lượng đào tạo cũng cần đặc biệt chú trọng. Trong bối cảnh hội nhập về giáo dục, xu hướng liên kết, trao đổi sinh viên và công nhận tín chỉ lẫn nhau giữa các trường trong nước </w:t>
      </w:r>
      <w:r w:rsidR="00E73542">
        <w:rPr>
          <w:rFonts w:ascii="Times New Roman" w:eastAsia="Times New Roman" w:hAnsi="Times New Roman" w:cs="Times New Roman"/>
          <w:color w:val="000000"/>
          <w:sz w:val="26"/>
          <w:szCs w:val="26"/>
        </w:rPr>
        <w:t xml:space="preserve">hoặc </w:t>
      </w:r>
      <w:r w:rsidR="00E73542" w:rsidRPr="00E73542">
        <w:rPr>
          <w:rFonts w:ascii="Times New Roman" w:eastAsia="Times New Roman" w:hAnsi="Times New Roman" w:cs="Times New Roman"/>
          <w:color w:val="000000"/>
          <w:sz w:val="26"/>
          <w:szCs w:val="26"/>
        </w:rPr>
        <w:t xml:space="preserve">với quốc tế thì công tác đảm bảo chất lượng giáo dục, kiểm định các trường đang trở thành mối quan tâm hàng đầu của giáo dục </w:t>
      </w:r>
      <w:r w:rsidR="00E73542">
        <w:rPr>
          <w:rFonts w:ascii="Times New Roman" w:eastAsia="Times New Roman" w:hAnsi="Times New Roman" w:cs="Times New Roman"/>
          <w:color w:val="000000"/>
          <w:sz w:val="26"/>
          <w:szCs w:val="26"/>
        </w:rPr>
        <w:t xml:space="preserve">nghề nghiệp </w:t>
      </w:r>
      <w:r w:rsidR="00E73542" w:rsidRPr="00E73542">
        <w:rPr>
          <w:rFonts w:ascii="Times New Roman" w:eastAsia="Times New Roman" w:hAnsi="Times New Roman" w:cs="Times New Roman"/>
          <w:color w:val="000000"/>
          <w:sz w:val="26"/>
          <w:szCs w:val="26"/>
        </w:rPr>
        <w:t xml:space="preserve">Việt Nam. Đảm bảo chất lượng là để khẳng định uy tín, vị thế hội nhập vào các nền giáo dục tiên tiến. Để hướng tới mục tiêu đó, trường </w:t>
      </w:r>
      <w:r w:rsidR="00E73542">
        <w:rPr>
          <w:rFonts w:ascii="Times New Roman" w:eastAsia="Times New Roman" w:hAnsi="Times New Roman" w:cs="Times New Roman"/>
          <w:color w:val="000000"/>
          <w:sz w:val="26"/>
          <w:szCs w:val="26"/>
        </w:rPr>
        <w:t>Cao đẳng Lý Tự Trọng Thành phố Hồ Chí Minh</w:t>
      </w:r>
      <w:r w:rsidR="00E73542" w:rsidRPr="00E73542">
        <w:rPr>
          <w:rFonts w:ascii="Times New Roman" w:eastAsia="Times New Roman" w:hAnsi="Times New Roman" w:cs="Times New Roman"/>
          <w:color w:val="000000"/>
          <w:sz w:val="26"/>
          <w:szCs w:val="26"/>
        </w:rPr>
        <w:t xml:space="preserve"> đang từng bước </w:t>
      </w:r>
      <w:r w:rsidR="00E73542">
        <w:rPr>
          <w:rFonts w:ascii="Times New Roman" w:eastAsia="Times New Roman" w:hAnsi="Times New Roman" w:cs="Times New Roman"/>
          <w:color w:val="000000"/>
          <w:sz w:val="26"/>
          <w:szCs w:val="26"/>
        </w:rPr>
        <w:t xml:space="preserve">xây dựng và </w:t>
      </w:r>
      <w:r w:rsidR="00E73542" w:rsidRPr="00E73542">
        <w:rPr>
          <w:rFonts w:ascii="Times New Roman" w:eastAsia="Times New Roman" w:hAnsi="Times New Roman" w:cs="Times New Roman"/>
          <w:color w:val="000000"/>
          <w:sz w:val="26"/>
          <w:szCs w:val="26"/>
        </w:rPr>
        <w:t xml:space="preserve">chuyển đổi phương thức đào tạo </w:t>
      </w:r>
      <w:r w:rsidR="00E73542">
        <w:rPr>
          <w:rFonts w:ascii="Times New Roman" w:eastAsia="Times New Roman" w:hAnsi="Times New Roman" w:cs="Times New Roman"/>
          <w:color w:val="000000"/>
          <w:sz w:val="26"/>
          <w:szCs w:val="26"/>
        </w:rPr>
        <w:t>mở</w:t>
      </w:r>
      <w:r w:rsidR="00E73542" w:rsidRPr="00E73542">
        <w:rPr>
          <w:rFonts w:ascii="Times New Roman" w:eastAsia="Times New Roman" w:hAnsi="Times New Roman" w:cs="Times New Roman"/>
          <w:color w:val="000000"/>
          <w:sz w:val="26"/>
          <w:szCs w:val="26"/>
        </w:rPr>
        <w:t>, làm nền tảng đổi mới chất lượng đào tạo, tiến tới xây dựng các hệ thống chính sách, quy trình, kế hoạch hành động để giám sát và nâng cao chất lượng đào tạo theo các tiêu chuẩn chấ</w:t>
      </w:r>
      <w:r w:rsidR="00D56460">
        <w:rPr>
          <w:rFonts w:ascii="Times New Roman" w:eastAsia="Times New Roman" w:hAnsi="Times New Roman" w:cs="Times New Roman"/>
          <w:color w:val="000000"/>
          <w:sz w:val="26"/>
          <w:szCs w:val="26"/>
        </w:rPr>
        <w:t>t lượng của khu vực và quốc tế.</w:t>
      </w:r>
    </w:p>
    <w:p w:rsidR="00D56460" w:rsidRDefault="00D56460"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Tài liệu tham khảo:</w:t>
      </w:r>
    </w:p>
    <w:p w:rsidR="00AC7F8D" w:rsidRPr="00AC7F8D" w:rsidRDefault="004155FA" w:rsidP="00D56460">
      <w:pPr>
        <w:shd w:val="clear" w:color="auto" w:fill="FFFFFF"/>
        <w:spacing w:after="120" w:line="312"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w:t>
      </w:r>
      <w:r w:rsidR="00AC7F8D" w:rsidRPr="00AC7F8D">
        <w:rPr>
          <w:rFonts w:ascii="Times New Roman" w:eastAsia="Times New Roman" w:hAnsi="Times New Roman" w:cs="Times New Roman"/>
          <w:bCs/>
          <w:sz w:val="26"/>
          <w:szCs w:val="26"/>
        </w:rPr>
        <w:t>1</w:t>
      </w:r>
      <w:r>
        <w:rPr>
          <w:rFonts w:ascii="Times New Roman" w:eastAsia="Times New Roman" w:hAnsi="Times New Roman" w:cs="Times New Roman"/>
          <w:bCs/>
          <w:sz w:val="26"/>
          <w:szCs w:val="26"/>
        </w:rPr>
        <w:t>]</w:t>
      </w:r>
      <w:r w:rsidR="00FD5D7B">
        <w:rPr>
          <w:rFonts w:ascii="Times New Roman" w:eastAsia="Times New Roman" w:hAnsi="Times New Roman" w:cs="Times New Roman"/>
          <w:bCs/>
          <w:sz w:val="26"/>
          <w:szCs w:val="26"/>
        </w:rPr>
        <w:t>. PGS.TS Trần Khánh Đức -</w:t>
      </w:r>
      <w:bookmarkStart w:id="0" w:name="_GoBack"/>
      <w:bookmarkEnd w:id="0"/>
      <w:r w:rsidR="00AC7F8D" w:rsidRPr="00AC7F8D">
        <w:rPr>
          <w:rFonts w:ascii="Times New Roman" w:eastAsia="Times New Roman" w:hAnsi="Times New Roman" w:cs="Times New Roman"/>
          <w:bCs/>
          <w:sz w:val="26"/>
          <w:szCs w:val="26"/>
        </w:rPr>
        <w:t xml:space="preserve"> Quản lý đào tạo và Quản trị nhà trường hiện đại</w:t>
      </w:r>
    </w:p>
    <w:p w:rsidR="00D56460" w:rsidRPr="00AC7F8D" w:rsidRDefault="004155FA" w:rsidP="00D56460">
      <w:pPr>
        <w:shd w:val="clear" w:color="auto" w:fill="FFFFFF"/>
        <w:spacing w:after="120" w:line="312"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w:t>
      </w:r>
      <w:r w:rsidR="00AC7F8D" w:rsidRPr="00AC7F8D">
        <w:rPr>
          <w:rFonts w:ascii="Times New Roman" w:eastAsia="Times New Roman" w:hAnsi="Times New Roman" w:cs="Times New Roman"/>
          <w:bCs/>
          <w:sz w:val="26"/>
          <w:szCs w:val="26"/>
        </w:rPr>
        <w:t>2</w:t>
      </w:r>
      <w:r>
        <w:rPr>
          <w:rFonts w:ascii="Times New Roman" w:eastAsia="Times New Roman" w:hAnsi="Times New Roman" w:cs="Times New Roman"/>
          <w:bCs/>
          <w:sz w:val="26"/>
          <w:szCs w:val="26"/>
        </w:rPr>
        <w:t>]</w:t>
      </w:r>
      <w:r w:rsidR="00D56460" w:rsidRPr="00AC7F8D">
        <w:rPr>
          <w:rFonts w:ascii="Times New Roman" w:eastAsia="Times New Roman" w:hAnsi="Times New Roman" w:cs="Times New Roman"/>
          <w:bCs/>
          <w:sz w:val="26"/>
          <w:szCs w:val="26"/>
        </w:rPr>
        <w:t xml:space="preserve">. </w:t>
      </w:r>
      <w:r w:rsidR="004E6E77" w:rsidRPr="00AC7F8D">
        <w:rPr>
          <w:rFonts w:ascii="Times New Roman" w:eastAsia="Times New Roman" w:hAnsi="Times New Roman" w:cs="Times New Roman"/>
          <w:bCs/>
          <w:sz w:val="26"/>
          <w:szCs w:val="26"/>
        </w:rPr>
        <w:t xml:space="preserve">GS.TS Lê Quân - Tạp chí Cộng sản - </w:t>
      </w:r>
      <w:r w:rsidR="00D56460" w:rsidRPr="00AC7F8D">
        <w:rPr>
          <w:rFonts w:ascii="Times New Roman" w:eastAsia="Times New Roman" w:hAnsi="Times New Roman" w:cs="Times New Roman"/>
          <w:bCs/>
          <w:sz w:val="26"/>
          <w:szCs w:val="26"/>
        </w:rPr>
        <w:t>Đào tạo nghề chất lượng cao đáp ứng yêu cầu hội nhập và Cách mạng công nghiệp 4.0</w:t>
      </w:r>
      <w:r w:rsidR="004E6E77" w:rsidRPr="00AC7F8D">
        <w:rPr>
          <w:rFonts w:ascii="Times New Roman" w:eastAsia="Times New Roman" w:hAnsi="Times New Roman" w:cs="Times New Roman"/>
          <w:bCs/>
          <w:sz w:val="26"/>
          <w:szCs w:val="26"/>
        </w:rPr>
        <w:t>.</w:t>
      </w:r>
    </w:p>
    <w:p w:rsidR="00793BC3" w:rsidRDefault="00793BC3" w:rsidP="00D56460">
      <w:pPr>
        <w:shd w:val="clear" w:color="auto" w:fill="FFFFFF"/>
        <w:spacing w:after="120" w:line="312" w:lineRule="auto"/>
        <w:ind w:firstLine="720"/>
        <w:jc w:val="both"/>
        <w:rPr>
          <w:rFonts w:ascii="Times New Roman" w:eastAsia="Times New Roman" w:hAnsi="Times New Roman" w:cs="Times New Roman"/>
          <w:color w:val="000000"/>
          <w:sz w:val="26"/>
          <w:szCs w:val="26"/>
        </w:rPr>
      </w:pPr>
    </w:p>
    <w:sectPr w:rsidR="00793BC3" w:rsidSect="00C968D8">
      <w:pgSz w:w="12240" w:h="15840"/>
      <w:pgMar w:top="1021" w:right="1021"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F2590"/>
    <w:multiLevelType w:val="multilevel"/>
    <w:tmpl w:val="5F36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FC665C"/>
    <w:multiLevelType w:val="multilevel"/>
    <w:tmpl w:val="4FF6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FB6FFD"/>
    <w:multiLevelType w:val="multilevel"/>
    <w:tmpl w:val="F65A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380343"/>
    <w:multiLevelType w:val="multilevel"/>
    <w:tmpl w:val="BE94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5AC7801"/>
    <w:multiLevelType w:val="multilevel"/>
    <w:tmpl w:val="1472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1A6F6A"/>
    <w:multiLevelType w:val="multilevel"/>
    <w:tmpl w:val="2374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9212C8"/>
    <w:multiLevelType w:val="multilevel"/>
    <w:tmpl w:val="7A88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DC3F9D"/>
    <w:multiLevelType w:val="multilevel"/>
    <w:tmpl w:val="5E8C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6"/>
  </w:num>
  <w:num w:numId="4">
    <w:abstractNumId w:val="7"/>
  </w:num>
  <w:num w:numId="5">
    <w:abstractNumId w:val="1"/>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8D8"/>
    <w:rsid w:val="0002364E"/>
    <w:rsid w:val="000323BC"/>
    <w:rsid w:val="000347B8"/>
    <w:rsid w:val="00036638"/>
    <w:rsid w:val="00082A57"/>
    <w:rsid w:val="00087638"/>
    <w:rsid w:val="00091798"/>
    <w:rsid w:val="0010791E"/>
    <w:rsid w:val="00121987"/>
    <w:rsid w:val="00160475"/>
    <w:rsid w:val="00164539"/>
    <w:rsid w:val="001A2C70"/>
    <w:rsid w:val="001B7909"/>
    <w:rsid w:val="001C3F79"/>
    <w:rsid w:val="001C4B54"/>
    <w:rsid w:val="001D565F"/>
    <w:rsid w:val="001E1A62"/>
    <w:rsid w:val="001F3D44"/>
    <w:rsid w:val="00235DE2"/>
    <w:rsid w:val="00255837"/>
    <w:rsid w:val="0029437B"/>
    <w:rsid w:val="002B08E2"/>
    <w:rsid w:val="002B254B"/>
    <w:rsid w:val="00354F7E"/>
    <w:rsid w:val="003767AA"/>
    <w:rsid w:val="003800C6"/>
    <w:rsid w:val="003823D7"/>
    <w:rsid w:val="00382A46"/>
    <w:rsid w:val="0038450D"/>
    <w:rsid w:val="003C7A58"/>
    <w:rsid w:val="00413522"/>
    <w:rsid w:val="00414769"/>
    <w:rsid w:val="004155FA"/>
    <w:rsid w:val="00435628"/>
    <w:rsid w:val="0043706F"/>
    <w:rsid w:val="00451C84"/>
    <w:rsid w:val="00456EEA"/>
    <w:rsid w:val="00467A37"/>
    <w:rsid w:val="004833D9"/>
    <w:rsid w:val="004D1BD3"/>
    <w:rsid w:val="004E40C7"/>
    <w:rsid w:val="004E6E77"/>
    <w:rsid w:val="00502506"/>
    <w:rsid w:val="00547305"/>
    <w:rsid w:val="00575A60"/>
    <w:rsid w:val="00576786"/>
    <w:rsid w:val="00583D2F"/>
    <w:rsid w:val="005D604F"/>
    <w:rsid w:val="00687B18"/>
    <w:rsid w:val="006C2511"/>
    <w:rsid w:val="006F3EC7"/>
    <w:rsid w:val="00731FDB"/>
    <w:rsid w:val="00764F85"/>
    <w:rsid w:val="00767577"/>
    <w:rsid w:val="00793BC3"/>
    <w:rsid w:val="007C3ED2"/>
    <w:rsid w:val="007D139E"/>
    <w:rsid w:val="007F03F3"/>
    <w:rsid w:val="00824E8D"/>
    <w:rsid w:val="0082553C"/>
    <w:rsid w:val="00855170"/>
    <w:rsid w:val="00890BC2"/>
    <w:rsid w:val="0091696E"/>
    <w:rsid w:val="009468A4"/>
    <w:rsid w:val="00996276"/>
    <w:rsid w:val="009B2750"/>
    <w:rsid w:val="009E49AB"/>
    <w:rsid w:val="00A214FB"/>
    <w:rsid w:val="00A97EC0"/>
    <w:rsid w:val="00AA0975"/>
    <w:rsid w:val="00AC4596"/>
    <w:rsid w:val="00AC7F8D"/>
    <w:rsid w:val="00AE3C65"/>
    <w:rsid w:val="00B22907"/>
    <w:rsid w:val="00BB352F"/>
    <w:rsid w:val="00BE42FF"/>
    <w:rsid w:val="00BE600E"/>
    <w:rsid w:val="00C43B6E"/>
    <w:rsid w:val="00C502D2"/>
    <w:rsid w:val="00C63A5E"/>
    <w:rsid w:val="00C92ECC"/>
    <w:rsid w:val="00C968D8"/>
    <w:rsid w:val="00CD19F5"/>
    <w:rsid w:val="00D26FC5"/>
    <w:rsid w:val="00D27EE0"/>
    <w:rsid w:val="00D56460"/>
    <w:rsid w:val="00DA2B2D"/>
    <w:rsid w:val="00DA3A59"/>
    <w:rsid w:val="00DB3310"/>
    <w:rsid w:val="00DE43B8"/>
    <w:rsid w:val="00E021BE"/>
    <w:rsid w:val="00E1065D"/>
    <w:rsid w:val="00E11404"/>
    <w:rsid w:val="00E122FD"/>
    <w:rsid w:val="00E30D46"/>
    <w:rsid w:val="00E31394"/>
    <w:rsid w:val="00E6451D"/>
    <w:rsid w:val="00E73542"/>
    <w:rsid w:val="00E739D6"/>
    <w:rsid w:val="00E91054"/>
    <w:rsid w:val="00EA441D"/>
    <w:rsid w:val="00EB6736"/>
    <w:rsid w:val="00EC3A19"/>
    <w:rsid w:val="00F44CAA"/>
    <w:rsid w:val="00F567D1"/>
    <w:rsid w:val="00FA5849"/>
    <w:rsid w:val="00FC2470"/>
    <w:rsid w:val="00FD5D7B"/>
    <w:rsid w:val="00FF77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sc">
    <w:name w:val="desc"/>
    <w:basedOn w:val="Normal"/>
    <w:rsid w:val="00C968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968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68D8"/>
    <w:rPr>
      <w:b/>
      <w:bCs/>
    </w:rPr>
  </w:style>
  <w:style w:type="character" w:styleId="Emphasis">
    <w:name w:val="Emphasis"/>
    <w:basedOn w:val="DefaultParagraphFont"/>
    <w:uiPriority w:val="20"/>
    <w:qFormat/>
    <w:rsid w:val="00C968D8"/>
    <w:rPr>
      <w:i/>
      <w:iCs/>
    </w:rPr>
  </w:style>
  <w:style w:type="paragraph" w:styleId="BalloonText">
    <w:name w:val="Balloon Text"/>
    <w:basedOn w:val="Normal"/>
    <w:link w:val="BalloonTextChar"/>
    <w:uiPriority w:val="99"/>
    <w:semiHidden/>
    <w:unhideWhenUsed/>
    <w:rsid w:val="00C968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8D8"/>
    <w:rPr>
      <w:rFonts w:ascii="Tahoma" w:hAnsi="Tahoma" w:cs="Tahoma"/>
      <w:sz w:val="16"/>
      <w:szCs w:val="16"/>
    </w:rPr>
  </w:style>
  <w:style w:type="paragraph" w:styleId="HTMLPreformatted">
    <w:name w:val="HTML Preformatted"/>
    <w:basedOn w:val="Normal"/>
    <w:link w:val="HTMLPreformattedChar"/>
    <w:uiPriority w:val="99"/>
    <w:semiHidden/>
    <w:unhideWhenUsed/>
    <w:rsid w:val="001C3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3F79"/>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sc">
    <w:name w:val="desc"/>
    <w:basedOn w:val="Normal"/>
    <w:rsid w:val="00C968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968D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68D8"/>
    <w:rPr>
      <w:b/>
      <w:bCs/>
    </w:rPr>
  </w:style>
  <w:style w:type="character" w:styleId="Emphasis">
    <w:name w:val="Emphasis"/>
    <w:basedOn w:val="DefaultParagraphFont"/>
    <w:uiPriority w:val="20"/>
    <w:qFormat/>
    <w:rsid w:val="00C968D8"/>
    <w:rPr>
      <w:i/>
      <w:iCs/>
    </w:rPr>
  </w:style>
  <w:style w:type="paragraph" w:styleId="BalloonText">
    <w:name w:val="Balloon Text"/>
    <w:basedOn w:val="Normal"/>
    <w:link w:val="BalloonTextChar"/>
    <w:uiPriority w:val="99"/>
    <w:semiHidden/>
    <w:unhideWhenUsed/>
    <w:rsid w:val="00C968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68D8"/>
    <w:rPr>
      <w:rFonts w:ascii="Tahoma" w:hAnsi="Tahoma" w:cs="Tahoma"/>
      <w:sz w:val="16"/>
      <w:szCs w:val="16"/>
    </w:rPr>
  </w:style>
  <w:style w:type="paragraph" w:styleId="HTMLPreformatted">
    <w:name w:val="HTML Preformatted"/>
    <w:basedOn w:val="Normal"/>
    <w:link w:val="HTMLPreformattedChar"/>
    <w:uiPriority w:val="99"/>
    <w:semiHidden/>
    <w:unhideWhenUsed/>
    <w:rsid w:val="001C3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3F7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0940">
      <w:bodyDiv w:val="1"/>
      <w:marLeft w:val="0"/>
      <w:marRight w:val="0"/>
      <w:marTop w:val="0"/>
      <w:marBottom w:val="0"/>
      <w:divBdr>
        <w:top w:val="none" w:sz="0" w:space="0" w:color="auto"/>
        <w:left w:val="none" w:sz="0" w:space="0" w:color="auto"/>
        <w:bottom w:val="none" w:sz="0" w:space="0" w:color="auto"/>
        <w:right w:val="none" w:sz="0" w:space="0" w:color="auto"/>
      </w:divBdr>
    </w:div>
    <w:div w:id="114720489">
      <w:bodyDiv w:val="1"/>
      <w:marLeft w:val="0"/>
      <w:marRight w:val="0"/>
      <w:marTop w:val="0"/>
      <w:marBottom w:val="0"/>
      <w:divBdr>
        <w:top w:val="none" w:sz="0" w:space="0" w:color="auto"/>
        <w:left w:val="none" w:sz="0" w:space="0" w:color="auto"/>
        <w:bottom w:val="none" w:sz="0" w:space="0" w:color="auto"/>
        <w:right w:val="none" w:sz="0" w:space="0" w:color="auto"/>
      </w:divBdr>
    </w:div>
    <w:div w:id="233511132">
      <w:bodyDiv w:val="1"/>
      <w:marLeft w:val="0"/>
      <w:marRight w:val="0"/>
      <w:marTop w:val="0"/>
      <w:marBottom w:val="0"/>
      <w:divBdr>
        <w:top w:val="none" w:sz="0" w:space="0" w:color="auto"/>
        <w:left w:val="none" w:sz="0" w:space="0" w:color="auto"/>
        <w:bottom w:val="none" w:sz="0" w:space="0" w:color="auto"/>
        <w:right w:val="none" w:sz="0" w:space="0" w:color="auto"/>
      </w:divBdr>
    </w:div>
    <w:div w:id="1078017564">
      <w:bodyDiv w:val="1"/>
      <w:marLeft w:val="0"/>
      <w:marRight w:val="0"/>
      <w:marTop w:val="0"/>
      <w:marBottom w:val="0"/>
      <w:divBdr>
        <w:top w:val="none" w:sz="0" w:space="0" w:color="auto"/>
        <w:left w:val="none" w:sz="0" w:space="0" w:color="auto"/>
        <w:bottom w:val="none" w:sz="0" w:space="0" w:color="auto"/>
        <w:right w:val="none" w:sz="0" w:space="0" w:color="auto"/>
      </w:divBdr>
    </w:div>
    <w:div w:id="1378309697">
      <w:bodyDiv w:val="1"/>
      <w:marLeft w:val="0"/>
      <w:marRight w:val="0"/>
      <w:marTop w:val="0"/>
      <w:marBottom w:val="0"/>
      <w:divBdr>
        <w:top w:val="none" w:sz="0" w:space="0" w:color="auto"/>
        <w:left w:val="none" w:sz="0" w:space="0" w:color="auto"/>
        <w:bottom w:val="none" w:sz="0" w:space="0" w:color="auto"/>
        <w:right w:val="none" w:sz="0" w:space="0" w:color="auto"/>
      </w:divBdr>
    </w:div>
    <w:div w:id="1540512347">
      <w:bodyDiv w:val="1"/>
      <w:marLeft w:val="0"/>
      <w:marRight w:val="0"/>
      <w:marTop w:val="0"/>
      <w:marBottom w:val="0"/>
      <w:divBdr>
        <w:top w:val="none" w:sz="0" w:space="0" w:color="auto"/>
        <w:left w:val="none" w:sz="0" w:space="0" w:color="auto"/>
        <w:bottom w:val="none" w:sz="0" w:space="0" w:color="auto"/>
        <w:right w:val="none" w:sz="0" w:space="0" w:color="auto"/>
      </w:divBdr>
    </w:div>
    <w:div w:id="1602571870">
      <w:bodyDiv w:val="1"/>
      <w:marLeft w:val="0"/>
      <w:marRight w:val="0"/>
      <w:marTop w:val="0"/>
      <w:marBottom w:val="0"/>
      <w:divBdr>
        <w:top w:val="none" w:sz="0" w:space="0" w:color="auto"/>
        <w:left w:val="none" w:sz="0" w:space="0" w:color="auto"/>
        <w:bottom w:val="none" w:sz="0" w:space="0" w:color="auto"/>
        <w:right w:val="none" w:sz="0" w:space="0" w:color="auto"/>
      </w:divBdr>
    </w:div>
    <w:div w:id="1646548580">
      <w:bodyDiv w:val="1"/>
      <w:marLeft w:val="0"/>
      <w:marRight w:val="0"/>
      <w:marTop w:val="0"/>
      <w:marBottom w:val="0"/>
      <w:divBdr>
        <w:top w:val="none" w:sz="0" w:space="0" w:color="auto"/>
        <w:left w:val="none" w:sz="0" w:space="0" w:color="auto"/>
        <w:bottom w:val="none" w:sz="0" w:space="0" w:color="auto"/>
        <w:right w:val="none" w:sz="0" w:space="0" w:color="auto"/>
      </w:divBdr>
    </w:div>
    <w:div w:id="1941722454">
      <w:bodyDiv w:val="1"/>
      <w:marLeft w:val="0"/>
      <w:marRight w:val="0"/>
      <w:marTop w:val="0"/>
      <w:marBottom w:val="0"/>
      <w:divBdr>
        <w:top w:val="none" w:sz="0" w:space="0" w:color="auto"/>
        <w:left w:val="none" w:sz="0" w:space="0" w:color="auto"/>
        <w:bottom w:val="none" w:sz="0" w:space="0" w:color="auto"/>
        <w:right w:val="none" w:sz="0" w:space="0" w:color="auto"/>
      </w:divBdr>
    </w:div>
    <w:div w:id="1997998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1166</TotalTime>
  <Pages>11</Pages>
  <Words>4144</Words>
  <Characters>23625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131</cp:revision>
  <dcterms:created xsi:type="dcterms:W3CDTF">2020-05-04T00:56:00Z</dcterms:created>
  <dcterms:modified xsi:type="dcterms:W3CDTF">2020-06-29T13:34:00Z</dcterms:modified>
</cp:coreProperties>
</file>